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38384A5" w:rsidR="00C80672" w:rsidRPr="002E1A15" w:rsidRDefault="00000000" w:rsidP="002E1A15">
      <w:pPr>
        <w:pBdr>
          <w:top w:val="nil"/>
          <w:left w:val="nil"/>
          <w:bottom w:val="nil"/>
          <w:right w:val="nil"/>
          <w:between w:val="nil"/>
        </w:pBdr>
        <w:spacing w:line="276" w:lineRule="auto"/>
        <w:jc w:val="center"/>
        <w:rPr>
          <w:rFonts w:ascii="Times New Roman" w:eastAsia="Times New Roman" w:hAnsi="Times New Roman" w:cs="Times New Roman"/>
          <w:color w:val="000000"/>
          <w:sz w:val="16"/>
          <w:szCs w:val="16"/>
        </w:rPr>
      </w:pPr>
      <w:sdt>
        <w:sdtPr>
          <w:rPr>
            <w:rFonts w:ascii="Times New Roman" w:hAnsi="Times New Roman" w:cs="Times New Roman"/>
            <w:sz w:val="16"/>
            <w:szCs w:val="16"/>
          </w:rPr>
          <w:tag w:val="goog_rdk_0"/>
          <w:id w:val="-1030943699"/>
        </w:sdtPr>
        <w:sdtContent/>
      </w:sdt>
      <w:r w:rsidR="0083296D" w:rsidRPr="002E1A15">
        <w:rPr>
          <w:rFonts w:ascii="Times New Roman" w:eastAsia="Times New Roman" w:hAnsi="Times New Roman" w:cs="Times New Roman"/>
          <w:b/>
          <w:color w:val="000000"/>
          <w:sz w:val="16"/>
          <w:szCs w:val="16"/>
        </w:rPr>
        <w:t xml:space="preserve">Open Call Regulations </w:t>
      </w:r>
      <w:r w:rsidR="00197139" w:rsidRPr="002E1A15">
        <w:rPr>
          <w:rFonts w:ascii="Times New Roman" w:eastAsia="Times New Roman" w:hAnsi="Times New Roman" w:cs="Times New Roman"/>
          <w:b/>
          <w:color w:val="000000"/>
          <w:sz w:val="16"/>
          <w:szCs w:val="16"/>
        </w:rPr>
        <w:br/>
      </w:r>
      <w:r w:rsidR="0083296D" w:rsidRPr="002E1A15">
        <w:rPr>
          <w:rFonts w:ascii="Times New Roman" w:eastAsia="Times New Roman" w:hAnsi="Times New Roman" w:cs="Times New Roman"/>
          <w:b/>
          <w:color w:val="000000"/>
          <w:sz w:val="16"/>
          <w:szCs w:val="16"/>
        </w:rPr>
        <w:t>" Signatures "</w:t>
      </w:r>
    </w:p>
    <w:p w14:paraId="00000002" w14:textId="77777777" w:rsidR="00C80672" w:rsidRPr="002E1A15" w:rsidRDefault="0083296D" w:rsidP="002E1A15">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b/>
          <w:color w:val="000000"/>
          <w:sz w:val="16"/>
          <w:szCs w:val="16"/>
        </w:rPr>
        <w:t>§1 General provisions</w:t>
      </w:r>
    </w:p>
    <w:p w14:paraId="00000003" w14:textId="185F3BDB" w:rsidR="00C80672" w:rsidRPr="002E1A15" w:rsidRDefault="0083296D" w:rsidP="002E1A15">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Organizer of the " Signatures " Exhibition (hereinafter referred to as the "Exhibition") is </w:t>
      </w:r>
      <w:sdt>
        <w:sdtPr>
          <w:rPr>
            <w:rFonts w:ascii="Times New Roman" w:hAnsi="Times New Roman" w:cs="Times New Roman"/>
            <w:sz w:val="16"/>
            <w:szCs w:val="16"/>
          </w:rPr>
          <w:tag w:val="goog_rdk_1"/>
          <w:id w:val="1820927039"/>
        </w:sdtPr>
        <w:sdtContent>
          <w:sdt>
            <w:sdtPr>
              <w:rPr>
                <w:rFonts w:ascii="Times New Roman" w:hAnsi="Times New Roman" w:cs="Times New Roman"/>
                <w:sz w:val="16"/>
                <w:szCs w:val="16"/>
              </w:rPr>
              <w:tag w:val="goog_rdk_2"/>
              <w:id w:val="252331453"/>
            </w:sdtPr>
            <w:sdtContent/>
          </w:sdt>
        </w:sdtContent>
      </w:sdt>
      <w:r w:rsidRPr="002E1A15">
        <w:rPr>
          <w:rFonts w:ascii="Times New Roman" w:eastAsia="Times New Roman" w:hAnsi="Times New Roman" w:cs="Times New Roman"/>
          <w:color w:val="000000"/>
          <w:sz w:val="16"/>
          <w:szCs w:val="16"/>
        </w:rPr>
        <w:t xml:space="preserve">the Academy </w:t>
      </w:r>
      <w:sdt>
        <w:sdtPr>
          <w:rPr>
            <w:rFonts w:ascii="Times New Roman" w:hAnsi="Times New Roman" w:cs="Times New Roman"/>
            <w:sz w:val="16"/>
            <w:szCs w:val="16"/>
          </w:rPr>
          <w:tag w:val="goog_rdk_4"/>
          <w:id w:val="-888405765"/>
        </w:sdtPr>
        <w:sdtContent>
          <w:r w:rsidRPr="002E1A15">
            <w:rPr>
              <w:rFonts w:ascii="Times New Roman" w:eastAsia="Times New Roman" w:hAnsi="Times New Roman" w:cs="Times New Roman"/>
              <w:color w:val="000000"/>
              <w:sz w:val="16"/>
              <w:szCs w:val="16"/>
            </w:rPr>
            <w:t>a</w:t>
          </w:r>
        </w:sdtContent>
      </w:sdt>
      <w:sdt>
        <w:sdtPr>
          <w:rPr>
            <w:rFonts w:ascii="Times New Roman" w:hAnsi="Times New Roman" w:cs="Times New Roman"/>
            <w:sz w:val="16"/>
            <w:szCs w:val="16"/>
          </w:rPr>
          <w:tag w:val="goog_rdk_5"/>
          <w:id w:val="-234630205"/>
          <w:showingPlcHdr/>
        </w:sdtPr>
        <w:sdtContent>
          <w:r w:rsidR="007B2442" w:rsidRPr="002E1A15">
            <w:rPr>
              <w:rFonts w:ascii="Times New Roman" w:hAnsi="Times New Roman" w:cs="Times New Roman"/>
              <w:sz w:val="16"/>
              <w:szCs w:val="16"/>
            </w:rPr>
            <w:t xml:space="preserve">     </w:t>
          </w:r>
        </w:sdtContent>
      </w:sdt>
      <w:r w:rsidRPr="002E1A15">
        <w:rPr>
          <w:rFonts w:ascii="Times New Roman" w:eastAsia="Times New Roman" w:hAnsi="Times New Roman" w:cs="Times New Roman"/>
          <w:color w:val="000000"/>
          <w:sz w:val="16"/>
          <w:szCs w:val="16"/>
        </w:rPr>
        <w:t>of Fine Arts in Gdańsk with its registered office at ul. Targ Węglowy 6, 80-836 Gdańsk (Poland) (hereinafter referred to as the "Organizer").</w:t>
      </w:r>
      <w:sdt>
        <w:sdtPr>
          <w:rPr>
            <w:rFonts w:ascii="Times New Roman" w:hAnsi="Times New Roman" w:cs="Times New Roman"/>
            <w:sz w:val="16"/>
            <w:szCs w:val="16"/>
          </w:rPr>
          <w:tag w:val="goog_rdk_6"/>
          <w:id w:val="-1044211212"/>
        </w:sdtPr>
        <w:sdtContent>
          <w:r w:rsidRPr="002E1A15">
            <w:rPr>
              <w:rFonts w:ascii="Times New Roman" w:eastAsia="Times New Roman" w:hAnsi="Times New Roman" w:cs="Times New Roman"/>
              <w:color w:val="000000"/>
              <w:sz w:val="16"/>
              <w:szCs w:val="16"/>
            </w:rPr>
            <w:t xml:space="preserve"> Czynności organizacyjne związane z przeprowadzeniem Wystawy, w tym jego promocję, obsługę Wystawy realizuje Akademi</w:t>
          </w:r>
          <w:r w:rsidR="00197139" w:rsidRPr="002E1A15">
            <w:rPr>
              <w:rFonts w:ascii="Times New Roman" w:eastAsia="Times New Roman" w:hAnsi="Times New Roman" w:cs="Times New Roman"/>
              <w:color w:val="000000"/>
              <w:sz w:val="16"/>
              <w:szCs w:val="16"/>
            </w:rPr>
            <w:t>a</w:t>
          </w:r>
          <w:r w:rsidRPr="002E1A15">
            <w:rPr>
              <w:rFonts w:ascii="Times New Roman" w:eastAsia="Times New Roman" w:hAnsi="Times New Roman" w:cs="Times New Roman"/>
              <w:color w:val="000000"/>
              <w:sz w:val="16"/>
              <w:szCs w:val="16"/>
            </w:rPr>
            <w:t xml:space="preserve"> Sztuk Pięknych w Gdańsku. </w:t>
          </w:r>
        </w:sdtContent>
      </w:sdt>
    </w:p>
    <w:p w14:paraId="00000004" w14:textId="77777777" w:rsidR="00C80672" w:rsidRPr="002E1A15" w:rsidRDefault="0083296D" w:rsidP="002E1A15">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These regulations (hereinafter referred to as the "Regulations") define the terms and conditions of participation in the Exhibition, in particular the procedure for submitting works and the rights and obligations of participants.</w:t>
      </w:r>
    </w:p>
    <w:p w14:paraId="00000005" w14:textId="3EED223A" w:rsidR="00C80672" w:rsidRPr="002E1A15" w:rsidRDefault="0083296D" w:rsidP="002E1A15">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The Regulations apply to all participants applying to participate in the Exhibition and persons whose works will be presented therein.</w:t>
      </w:r>
      <w:r w:rsidR="009C3BB1">
        <w:rPr>
          <w:rFonts w:ascii="Times New Roman" w:eastAsia="Times New Roman" w:hAnsi="Times New Roman" w:cs="Times New Roman"/>
          <w:color w:val="000000"/>
          <w:sz w:val="16"/>
          <w:szCs w:val="16"/>
        </w:rPr>
        <w:br/>
      </w:r>
    </w:p>
    <w:p w14:paraId="00000006" w14:textId="77777777" w:rsidR="00C80672" w:rsidRPr="002E1A15" w:rsidRDefault="0083296D" w:rsidP="002E1A15">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b/>
          <w:color w:val="000000"/>
          <w:sz w:val="16"/>
          <w:szCs w:val="16"/>
        </w:rPr>
        <w:t>§2 Participation</w:t>
      </w:r>
    </w:p>
    <w:p w14:paraId="00000007" w14:textId="77777777" w:rsidR="00C80672" w:rsidRPr="002E1A15" w:rsidRDefault="00000000" w:rsidP="002E1A15">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sdt>
        <w:sdtPr>
          <w:rPr>
            <w:rFonts w:ascii="Times New Roman" w:hAnsi="Times New Roman" w:cs="Times New Roman"/>
            <w:sz w:val="16"/>
            <w:szCs w:val="16"/>
          </w:rPr>
          <w:tag w:val="goog_rdk_7"/>
          <w:id w:val="2070375855"/>
        </w:sdtPr>
        <w:sdtContent/>
      </w:sdt>
      <w:sdt>
        <w:sdtPr>
          <w:rPr>
            <w:rFonts w:ascii="Times New Roman" w:hAnsi="Times New Roman" w:cs="Times New Roman"/>
            <w:sz w:val="16"/>
            <w:szCs w:val="16"/>
          </w:rPr>
          <w:tag w:val="goog_rdk_8"/>
          <w:id w:val="886610483"/>
        </w:sdtPr>
        <w:sdtContent/>
      </w:sdt>
      <w:sdt>
        <w:sdtPr>
          <w:rPr>
            <w:rFonts w:ascii="Times New Roman" w:hAnsi="Times New Roman" w:cs="Times New Roman"/>
            <w:sz w:val="16"/>
            <w:szCs w:val="16"/>
          </w:rPr>
          <w:tag w:val="goog_rdk_9"/>
          <w:id w:val="-454098237"/>
        </w:sdtPr>
        <w:sdtContent/>
      </w:sdt>
      <w:sdt>
        <w:sdtPr>
          <w:rPr>
            <w:rFonts w:ascii="Times New Roman" w:hAnsi="Times New Roman" w:cs="Times New Roman"/>
            <w:sz w:val="16"/>
            <w:szCs w:val="16"/>
          </w:rPr>
          <w:tag w:val="goog_rdk_10"/>
          <w:id w:val="1034778081"/>
        </w:sdtPr>
        <w:sdtContent/>
      </w:sdt>
      <w:r w:rsidR="0083296D" w:rsidRPr="002E1A15">
        <w:rPr>
          <w:rFonts w:ascii="Times New Roman" w:eastAsia="Times New Roman" w:hAnsi="Times New Roman" w:cs="Times New Roman"/>
          <w:color w:val="000000"/>
          <w:sz w:val="16"/>
          <w:szCs w:val="16"/>
        </w:rPr>
        <w:t xml:space="preserve">The open call is addressed to </w:t>
      </w:r>
      <w:r w:rsidR="0083296D" w:rsidRPr="002E1A15">
        <w:rPr>
          <w:rFonts w:ascii="Times New Roman" w:eastAsia="Times New Roman" w:hAnsi="Times New Roman" w:cs="Times New Roman"/>
          <w:sz w:val="16"/>
          <w:szCs w:val="16"/>
        </w:rPr>
        <w:t xml:space="preserve">young researchers, i.e. </w:t>
      </w:r>
      <w:r w:rsidR="0083296D" w:rsidRPr="002E1A15">
        <w:rPr>
          <w:rFonts w:ascii="Times New Roman" w:eastAsia="Times New Roman" w:hAnsi="Times New Roman" w:cs="Times New Roman"/>
          <w:color w:val="000000"/>
          <w:sz w:val="16"/>
          <w:szCs w:val="16"/>
        </w:rPr>
        <w:t xml:space="preserve">doctoral students and research workers, research-teaching workers or teaching workers employed </w:t>
      </w:r>
      <w:r w:rsidR="0083296D" w:rsidRPr="002E1A15">
        <w:rPr>
          <w:rFonts w:ascii="Times New Roman" w:eastAsia="Times New Roman" w:hAnsi="Times New Roman" w:cs="Times New Roman"/>
          <w:sz w:val="16"/>
          <w:szCs w:val="16"/>
        </w:rPr>
        <w:t xml:space="preserve">at </w:t>
      </w:r>
      <w:r w:rsidR="0083296D" w:rsidRPr="002E1A15">
        <w:rPr>
          <w:rFonts w:ascii="Times New Roman" w:eastAsia="Times New Roman" w:hAnsi="Times New Roman" w:cs="Times New Roman"/>
          <w:color w:val="000000"/>
          <w:sz w:val="16"/>
          <w:szCs w:val="16"/>
        </w:rPr>
        <w:t>a university for no longer than 2 years (hereinafter referred to as the "Author").</w:t>
      </w:r>
    </w:p>
    <w:p w14:paraId="00000008" w14:textId="77777777" w:rsidR="00C80672" w:rsidRPr="002E1A15" w:rsidRDefault="0083296D" w:rsidP="002E1A15">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Authors from all over the world can participate in the open call .</w:t>
      </w:r>
    </w:p>
    <w:p w14:paraId="00000009" w14:textId="2A46D70D" w:rsidR="00C80672" w:rsidRPr="002E1A15" w:rsidRDefault="0083296D" w:rsidP="002E1A15">
      <w:pPr>
        <w:numPr>
          <w:ilvl w:val="0"/>
          <w:numId w:val="5"/>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Participation in the open call is free of charge.</w:t>
      </w:r>
      <w:r w:rsidR="009C3BB1">
        <w:rPr>
          <w:rFonts w:ascii="Times New Roman" w:eastAsia="Times New Roman" w:hAnsi="Times New Roman" w:cs="Times New Roman"/>
          <w:color w:val="000000"/>
          <w:sz w:val="16"/>
          <w:szCs w:val="16"/>
        </w:rPr>
        <w:br/>
      </w:r>
    </w:p>
    <w:p w14:paraId="0000000A" w14:textId="77777777" w:rsidR="00C80672" w:rsidRPr="002E1A15" w:rsidRDefault="0083296D" w:rsidP="002E1A15">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b/>
          <w:color w:val="000000"/>
          <w:sz w:val="16"/>
          <w:szCs w:val="16"/>
        </w:rPr>
        <w:t>§3 Submissions</w:t>
      </w:r>
    </w:p>
    <w:p w14:paraId="0000000B" w14:textId="1217089B" w:rsidR="00C80672" w:rsidRPr="002E1A15" w:rsidRDefault="0083296D" w:rsidP="002E1A15">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recruitment covers written works and </w:t>
      </w:r>
      <w:r w:rsidRPr="002E1A15">
        <w:rPr>
          <w:rFonts w:ascii="Times New Roman" w:eastAsia="Times New Roman" w:hAnsi="Times New Roman" w:cs="Times New Roman"/>
          <w:sz w:val="16"/>
          <w:szCs w:val="16"/>
        </w:rPr>
        <w:t>artistic or design works.</w:t>
      </w:r>
    </w:p>
    <w:p w14:paraId="0000000C" w14:textId="77777777" w:rsidR="00C80672" w:rsidRPr="002E1A15" w:rsidRDefault="0083296D" w:rsidP="002E1A15">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Each participant may submit a maximum of one written work and/or </w:t>
      </w:r>
      <w:r w:rsidRPr="002E1A15">
        <w:rPr>
          <w:rFonts w:ascii="Times New Roman" w:eastAsia="Times New Roman" w:hAnsi="Times New Roman" w:cs="Times New Roman"/>
          <w:sz w:val="16"/>
          <w:szCs w:val="16"/>
        </w:rPr>
        <w:t>artistic or design work.</w:t>
      </w:r>
    </w:p>
    <w:p w14:paraId="0000000D" w14:textId="77777777" w:rsidR="00C80672" w:rsidRPr="002E1A15" w:rsidRDefault="0083296D" w:rsidP="002E1A15">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Submitted artistic </w:t>
      </w:r>
      <w:r w:rsidRPr="002E1A15">
        <w:rPr>
          <w:rFonts w:ascii="Times New Roman" w:eastAsia="Times New Roman" w:hAnsi="Times New Roman" w:cs="Times New Roman"/>
          <w:sz w:val="16"/>
          <w:szCs w:val="16"/>
        </w:rPr>
        <w:t xml:space="preserve">or design works </w:t>
      </w:r>
      <w:r w:rsidRPr="002E1A15">
        <w:rPr>
          <w:rFonts w:ascii="Times New Roman" w:eastAsia="Times New Roman" w:hAnsi="Times New Roman" w:cs="Times New Roman"/>
          <w:color w:val="000000"/>
          <w:sz w:val="16"/>
          <w:szCs w:val="16"/>
        </w:rPr>
        <w:t>may be in any medium, including painting, sculpture, photography, video, installation, and digital art.</w:t>
      </w:r>
    </w:p>
    <w:p w14:paraId="0000000E" w14:textId="77777777" w:rsidR="00C80672" w:rsidRPr="002E1A15" w:rsidRDefault="00000000" w:rsidP="002E1A15">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sdt>
        <w:sdtPr>
          <w:rPr>
            <w:rFonts w:ascii="Times New Roman" w:hAnsi="Times New Roman" w:cs="Times New Roman"/>
            <w:sz w:val="16"/>
            <w:szCs w:val="16"/>
          </w:rPr>
          <w:tag w:val="goog_rdk_11"/>
          <w:id w:val="-653609775"/>
        </w:sdtPr>
        <w:sdtContent/>
      </w:sdt>
      <w:sdt>
        <w:sdtPr>
          <w:rPr>
            <w:rFonts w:ascii="Times New Roman" w:hAnsi="Times New Roman" w:cs="Times New Roman"/>
            <w:sz w:val="16"/>
            <w:szCs w:val="16"/>
          </w:rPr>
          <w:tag w:val="goog_rdk_12"/>
          <w:id w:val="727728320"/>
        </w:sdtPr>
        <w:sdtContent/>
      </w:sdt>
      <w:sdt>
        <w:sdtPr>
          <w:rPr>
            <w:rFonts w:ascii="Times New Roman" w:hAnsi="Times New Roman" w:cs="Times New Roman"/>
            <w:sz w:val="16"/>
            <w:szCs w:val="16"/>
          </w:rPr>
          <w:tag w:val="goog_rdk_13"/>
          <w:id w:val="1238986824"/>
        </w:sdtPr>
        <w:sdtContent/>
      </w:sdt>
      <w:sdt>
        <w:sdtPr>
          <w:rPr>
            <w:rFonts w:ascii="Times New Roman" w:hAnsi="Times New Roman" w:cs="Times New Roman"/>
            <w:sz w:val="16"/>
            <w:szCs w:val="16"/>
          </w:rPr>
          <w:tag w:val="goog_rdk_14"/>
          <w:id w:val="-495271539"/>
        </w:sdtPr>
        <w:sdtContent/>
      </w:sdt>
      <w:sdt>
        <w:sdtPr>
          <w:rPr>
            <w:rFonts w:ascii="Times New Roman" w:hAnsi="Times New Roman" w:cs="Times New Roman"/>
            <w:sz w:val="16"/>
            <w:szCs w:val="16"/>
          </w:rPr>
          <w:tag w:val="goog_rdk_15"/>
          <w:id w:val="-1713030583"/>
        </w:sdtPr>
        <w:sdtContent/>
      </w:sdt>
      <w:r w:rsidR="0083296D" w:rsidRPr="002E1A15">
        <w:rPr>
          <w:rFonts w:ascii="Times New Roman" w:eastAsia="Times New Roman" w:hAnsi="Times New Roman" w:cs="Times New Roman"/>
          <w:color w:val="000000"/>
          <w:sz w:val="16"/>
          <w:szCs w:val="16"/>
        </w:rPr>
        <w:t>Written works may, but do not have to, discuss the themes of the submitted artistic/design work.</w:t>
      </w:r>
    </w:p>
    <w:p w14:paraId="0000000F" w14:textId="36A920E7" w:rsidR="00C80672" w:rsidRPr="002E1A15" w:rsidRDefault="0083296D" w:rsidP="002E1A15">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condition for participation in the open call is to submit appropriate declarations in the form of: </w:t>
      </w:r>
      <w:r w:rsidRPr="002E1A15">
        <w:rPr>
          <w:rFonts w:ascii="Times New Roman" w:eastAsia="Times New Roman" w:hAnsi="Times New Roman" w:cs="Times New Roman"/>
          <w:color w:val="000000"/>
          <w:sz w:val="16"/>
          <w:szCs w:val="16"/>
        </w:rPr>
        <w:br/>
        <w:t xml:space="preserve">a) Appendix No. 1 – Competition Entry Application with supplementation in the form of documentation of the artistic </w:t>
      </w:r>
      <w:r w:rsidRPr="002E1A15">
        <w:rPr>
          <w:rFonts w:ascii="Times New Roman" w:eastAsia="Times New Roman" w:hAnsi="Times New Roman" w:cs="Times New Roman"/>
          <w:sz w:val="16"/>
          <w:szCs w:val="16"/>
        </w:rPr>
        <w:t xml:space="preserve">or design work and/ </w:t>
      </w:r>
      <w:r w:rsidRPr="002E1A15">
        <w:rPr>
          <w:rFonts w:ascii="Times New Roman" w:eastAsia="Times New Roman" w:hAnsi="Times New Roman" w:cs="Times New Roman"/>
          <w:color w:val="000000"/>
          <w:sz w:val="16"/>
          <w:szCs w:val="16"/>
        </w:rPr>
        <w:t xml:space="preserve">or scientific text in the volume of 1 publishing sheet. </w:t>
      </w:r>
      <w:r w:rsidRPr="002E1A15">
        <w:rPr>
          <w:rFonts w:ascii="Times New Roman" w:eastAsia="Times New Roman" w:hAnsi="Times New Roman" w:cs="Times New Roman"/>
          <w:color w:val="000000"/>
          <w:sz w:val="16"/>
          <w:szCs w:val="16"/>
        </w:rPr>
        <w:br/>
        <w:t xml:space="preserve">b) Appendix No. 2 – </w:t>
      </w:r>
      <w:sdt>
        <w:sdtPr>
          <w:rPr>
            <w:rFonts w:ascii="Times New Roman" w:hAnsi="Times New Roman" w:cs="Times New Roman"/>
            <w:sz w:val="16"/>
            <w:szCs w:val="16"/>
          </w:rPr>
          <w:tag w:val="goog_rdk_16"/>
          <w:id w:val="113558792"/>
        </w:sdtPr>
        <w:sdtContent>
          <w:r w:rsidRPr="002E1A15">
            <w:rPr>
              <w:rFonts w:ascii="Times New Roman" w:eastAsia="Times New Roman" w:hAnsi="Times New Roman" w:cs="Times New Roman"/>
              <w:color w:val="000000"/>
              <w:sz w:val="16"/>
              <w:szCs w:val="16"/>
            </w:rPr>
            <w:t xml:space="preserve">Licencja </w:t>
          </w:r>
        </w:sdtContent>
      </w:sdt>
      <w:sdt>
        <w:sdtPr>
          <w:rPr>
            <w:rFonts w:ascii="Times New Roman" w:hAnsi="Times New Roman" w:cs="Times New Roman"/>
            <w:sz w:val="16"/>
            <w:szCs w:val="16"/>
          </w:rPr>
          <w:tag w:val="goog_rdk_17"/>
          <w:id w:val="611554875"/>
          <w:showingPlcHdr/>
        </w:sdtPr>
        <w:sdtContent>
          <w:r w:rsidR="007B2442" w:rsidRPr="002E1A15">
            <w:rPr>
              <w:rFonts w:ascii="Times New Roman" w:hAnsi="Times New Roman" w:cs="Times New Roman"/>
              <w:sz w:val="16"/>
              <w:szCs w:val="16"/>
            </w:rPr>
            <w:t xml:space="preserve">     </w:t>
          </w:r>
        </w:sdtContent>
      </w:sdt>
      <w:r w:rsidRPr="002E1A15">
        <w:rPr>
          <w:rFonts w:ascii="Times New Roman" w:eastAsia="Times New Roman" w:hAnsi="Times New Roman" w:cs="Times New Roman"/>
          <w:color w:val="000000"/>
          <w:sz w:val="16"/>
          <w:szCs w:val="16"/>
        </w:rPr>
        <w:t>.</w:t>
      </w:r>
    </w:p>
    <w:p w14:paraId="00000010" w14:textId="52CEBEBD" w:rsidR="00C80672" w:rsidRPr="002E1A15" w:rsidRDefault="0083296D" w:rsidP="002E1A15">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Applications should be sent to the following e-mail address: phd@asp.gda.pl with the subject “SIGNATURES – Open Call”.</w:t>
      </w:r>
    </w:p>
    <w:p w14:paraId="00000011" w14:textId="7AB4C83D" w:rsidR="00C80672" w:rsidRPr="002E1A15" w:rsidRDefault="0083296D" w:rsidP="002E1A15">
      <w:pPr>
        <w:numPr>
          <w:ilvl w:val="0"/>
          <w:numId w:val="6"/>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The deadline for submitting applications is April 10, 2025.</w:t>
      </w:r>
      <w:r w:rsidR="009C3BB1">
        <w:rPr>
          <w:rFonts w:ascii="Times New Roman" w:eastAsia="Times New Roman" w:hAnsi="Times New Roman" w:cs="Times New Roman"/>
          <w:color w:val="000000"/>
          <w:sz w:val="16"/>
          <w:szCs w:val="16"/>
        </w:rPr>
        <w:br/>
      </w:r>
    </w:p>
    <w:p w14:paraId="00000012" w14:textId="77777777" w:rsidR="00C80672" w:rsidRPr="002E1A15" w:rsidRDefault="0083296D" w:rsidP="002E1A15">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b/>
          <w:color w:val="000000"/>
          <w:sz w:val="16"/>
          <w:szCs w:val="16"/>
        </w:rPr>
        <w:t>§4 Application assessment procedure</w:t>
      </w:r>
    </w:p>
    <w:p w14:paraId="00000013" w14:textId="77777777" w:rsidR="00C80672" w:rsidRPr="002E1A15" w:rsidRDefault="0083296D" w:rsidP="002E1A15">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submitted applications are subject </w:t>
      </w:r>
      <w:r w:rsidRPr="002E1A15">
        <w:rPr>
          <w:rFonts w:ascii="Times New Roman" w:eastAsia="Times New Roman" w:hAnsi="Times New Roman" w:cs="Times New Roman"/>
          <w:sz w:val="16"/>
          <w:szCs w:val="16"/>
        </w:rPr>
        <w:t xml:space="preserve">to an initial formal and substantive </w:t>
      </w:r>
      <w:r w:rsidRPr="002E1A15">
        <w:rPr>
          <w:rFonts w:ascii="Times New Roman" w:eastAsia="Times New Roman" w:hAnsi="Times New Roman" w:cs="Times New Roman"/>
          <w:color w:val="000000"/>
          <w:sz w:val="16"/>
          <w:szCs w:val="16"/>
        </w:rPr>
        <w:t xml:space="preserve">assessment </w:t>
      </w:r>
      <w:r w:rsidRPr="002E1A15">
        <w:rPr>
          <w:rFonts w:ascii="Times New Roman" w:eastAsia="Times New Roman" w:hAnsi="Times New Roman" w:cs="Times New Roman"/>
          <w:sz w:val="16"/>
          <w:szCs w:val="16"/>
        </w:rPr>
        <w:t>by the team.</w:t>
      </w:r>
      <w:r w:rsidRPr="002E1A15">
        <w:rPr>
          <w:rFonts w:ascii="Times New Roman" w:eastAsia="Times New Roman" w:hAnsi="Times New Roman" w:cs="Times New Roman"/>
          <w:color w:val="000000"/>
          <w:sz w:val="16"/>
          <w:szCs w:val="16"/>
        </w:rPr>
        <w:t xml:space="preserve"> </w:t>
      </w:r>
      <w:r w:rsidRPr="002E1A15">
        <w:rPr>
          <w:rFonts w:ascii="Times New Roman" w:eastAsia="Times New Roman" w:hAnsi="Times New Roman" w:cs="Times New Roman"/>
          <w:sz w:val="16"/>
          <w:szCs w:val="16"/>
        </w:rPr>
        <w:t>curatorial.</w:t>
      </w:r>
    </w:p>
    <w:p w14:paraId="00000014" w14:textId="4C574C8E" w:rsidR="00C80672" w:rsidRPr="002E1A15" w:rsidRDefault="0083296D" w:rsidP="002E1A15">
      <w:pPr>
        <w:numPr>
          <w:ilvl w:val="0"/>
          <w:numId w:val="7"/>
        </w:numPr>
        <w:pBdr>
          <w:top w:val="nil"/>
          <w:left w:val="nil"/>
          <w:bottom w:val="nil"/>
          <w:right w:val="nil"/>
          <w:between w:val="nil"/>
        </w:pBd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In the next step, the curatorial team evaluates the works and passes them on to the Catalogue review team, which formally approves the set of works presented during the Exhibition.</w:t>
      </w:r>
      <w:sdt>
        <w:sdtPr>
          <w:rPr>
            <w:rFonts w:ascii="Times New Roman" w:hAnsi="Times New Roman" w:cs="Times New Roman"/>
            <w:sz w:val="16"/>
            <w:szCs w:val="16"/>
          </w:rPr>
          <w:tag w:val="goog_rdk_18"/>
          <w:id w:val="-1438521185"/>
        </w:sdtPr>
        <w:sdtContent>
          <w:r w:rsidRPr="002E1A15">
            <w:rPr>
              <w:rFonts w:ascii="Times New Roman" w:eastAsia="Times New Roman" w:hAnsi="Times New Roman" w:cs="Times New Roman"/>
              <w:sz w:val="16"/>
              <w:szCs w:val="16"/>
              <w:highlight w:val="white"/>
            </w:rPr>
            <w:t xml:space="preserve"> i w Katalogu. </w:t>
          </w:r>
        </w:sdtContent>
      </w:sdt>
    </w:p>
    <w:p w14:paraId="00000015" w14:textId="77777777" w:rsidR="00C80672" w:rsidRPr="002E1A15" w:rsidRDefault="0083296D" w:rsidP="002E1A15">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evaluation criteria include: </w:t>
      </w:r>
      <w:r w:rsidRPr="002E1A15">
        <w:rPr>
          <w:rFonts w:ascii="Times New Roman" w:eastAsia="Times New Roman" w:hAnsi="Times New Roman" w:cs="Times New Roman"/>
          <w:color w:val="000000"/>
          <w:sz w:val="16"/>
          <w:szCs w:val="16"/>
        </w:rPr>
        <w:br/>
        <w:t xml:space="preserve">a) originality of the concept, </w:t>
      </w:r>
      <w:r w:rsidRPr="002E1A15">
        <w:rPr>
          <w:rFonts w:ascii="Times New Roman" w:eastAsia="Times New Roman" w:hAnsi="Times New Roman" w:cs="Times New Roman"/>
          <w:color w:val="000000"/>
          <w:sz w:val="16"/>
          <w:szCs w:val="16"/>
        </w:rPr>
        <w:br/>
      </w:r>
      <w:r w:rsidRPr="002E1A15">
        <w:rPr>
          <w:rFonts w:ascii="Times New Roman" w:eastAsia="Times New Roman" w:hAnsi="Times New Roman" w:cs="Times New Roman"/>
          <w:sz w:val="16"/>
          <w:szCs w:val="16"/>
        </w:rPr>
        <w:t xml:space="preserve">b) artistic/ design value of the </w:t>
      </w:r>
      <w:proofErr w:type="gramStart"/>
      <w:r w:rsidRPr="002E1A15">
        <w:rPr>
          <w:rFonts w:ascii="Times New Roman" w:eastAsia="Times New Roman" w:hAnsi="Times New Roman" w:cs="Times New Roman"/>
          <w:sz w:val="16"/>
          <w:szCs w:val="16"/>
        </w:rPr>
        <w:t>work ,</w:t>
      </w:r>
      <w:proofErr w:type="gramEnd"/>
      <w:r w:rsidRPr="002E1A15">
        <w:rPr>
          <w:rFonts w:ascii="Times New Roman" w:eastAsia="Times New Roman" w:hAnsi="Times New Roman" w:cs="Times New Roman"/>
          <w:sz w:val="16"/>
          <w:szCs w:val="16"/>
        </w:rPr>
        <w:t xml:space="preserve"> </w:t>
      </w:r>
      <w:r w:rsidRPr="002E1A15">
        <w:rPr>
          <w:rFonts w:ascii="Times New Roman" w:eastAsia="Times New Roman" w:hAnsi="Times New Roman" w:cs="Times New Roman"/>
          <w:color w:val="000000"/>
          <w:sz w:val="16"/>
          <w:szCs w:val="16"/>
        </w:rPr>
        <w:br/>
        <w:t>c) exhibition possibilities of the Organizer.</w:t>
      </w:r>
    </w:p>
    <w:p w14:paraId="00000016" w14:textId="77777777" w:rsidR="00C80672" w:rsidRPr="002E1A15" w:rsidRDefault="0083296D" w:rsidP="002E1A15">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The organiser reserves the right to refuse to accept an application without providing a detailed justification.</w:t>
      </w:r>
    </w:p>
    <w:p w14:paraId="00000017" w14:textId="04B3AA4E" w:rsidR="00C80672" w:rsidRPr="002E1A15" w:rsidRDefault="0083296D" w:rsidP="002E1A15">
      <w:pPr>
        <w:numPr>
          <w:ilvl w:val="0"/>
          <w:numId w:val="7"/>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Participants will be informed by e-mail about the selection of works by April 13, 2025.</w:t>
      </w:r>
      <w:r w:rsidR="00A43A12" w:rsidRPr="002E1A15">
        <w:rPr>
          <w:rFonts w:ascii="Times New Roman" w:eastAsia="Times New Roman" w:hAnsi="Times New Roman" w:cs="Times New Roman"/>
          <w:color w:val="000000"/>
          <w:sz w:val="16"/>
          <w:szCs w:val="16"/>
        </w:rPr>
        <w:br/>
      </w:r>
    </w:p>
    <w:p w14:paraId="00000018" w14:textId="4425762B" w:rsidR="00C80672" w:rsidRPr="002E1A15" w:rsidRDefault="0083296D" w:rsidP="002E1A15">
      <w:p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b/>
          <w:sz w:val="16"/>
          <w:szCs w:val="16"/>
        </w:rPr>
        <w:t>§5 Composition of the curatorial team and reviewers</w:t>
      </w:r>
    </w:p>
    <w:p w14:paraId="00000019" w14:textId="11AEFB8B" w:rsidR="00C80672" w:rsidRPr="002E1A15" w:rsidRDefault="0083296D" w:rsidP="002E1A15">
      <w:pPr>
        <w:numPr>
          <w:ilvl w:val="0"/>
          <w:numId w:val="2"/>
        </w:num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The curatorial team of the Exhibition consists of the following people:</w:t>
      </w:r>
    </w:p>
    <w:p w14:paraId="0000001A" w14:textId="0261AF1F" w:rsidR="00C80672" w:rsidRPr="002E1A15" w:rsidRDefault="004545E0" w:rsidP="002E1A15">
      <w:pPr>
        <w:numPr>
          <w:ilvl w:val="0"/>
          <w:numId w:val="1"/>
        </w:numPr>
        <w:spacing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w:t>
      </w:r>
      <w:r w:rsidR="0083296D" w:rsidRPr="002E1A15">
        <w:rPr>
          <w:rFonts w:ascii="Times New Roman" w:eastAsia="Times New Roman" w:hAnsi="Times New Roman" w:cs="Times New Roman"/>
          <w:sz w:val="16"/>
          <w:szCs w:val="16"/>
        </w:rPr>
        <w:t xml:space="preserve">rof. </w:t>
      </w:r>
      <w:r>
        <w:rPr>
          <w:rFonts w:ascii="Times New Roman" w:eastAsia="Times New Roman" w:hAnsi="Times New Roman" w:cs="Times New Roman"/>
          <w:sz w:val="16"/>
          <w:szCs w:val="16"/>
        </w:rPr>
        <w:t>d</w:t>
      </w:r>
      <w:r w:rsidR="0083296D" w:rsidRPr="002E1A15">
        <w:rPr>
          <w:rFonts w:ascii="Times New Roman" w:eastAsia="Times New Roman" w:hAnsi="Times New Roman" w:cs="Times New Roman"/>
          <w:sz w:val="16"/>
          <w:szCs w:val="16"/>
        </w:rPr>
        <w:t xml:space="preserve">r. </w:t>
      </w:r>
      <w:r>
        <w:rPr>
          <w:rFonts w:ascii="Times New Roman" w:eastAsia="Times New Roman" w:hAnsi="Times New Roman" w:cs="Times New Roman"/>
          <w:sz w:val="16"/>
          <w:szCs w:val="16"/>
        </w:rPr>
        <w:t>h</w:t>
      </w:r>
      <w:r w:rsidR="0083296D" w:rsidRPr="002E1A15">
        <w:rPr>
          <w:rFonts w:ascii="Times New Roman" w:eastAsia="Times New Roman" w:hAnsi="Times New Roman" w:cs="Times New Roman"/>
          <w:sz w:val="16"/>
          <w:szCs w:val="16"/>
        </w:rPr>
        <w:t>ab. Robert Florczak - professor of art, visual artist</w:t>
      </w:r>
    </w:p>
    <w:p w14:paraId="0000001B" w14:textId="0E42EBF3" w:rsidR="00C80672" w:rsidRPr="002E1A15" w:rsidRDefault="0083296D" w:rsidP="002E1A15">
      <w:pPr>
        <w:numPr>
          <w:ilvl w:val="0"/>
          <w:numId w:val="1"/>
        </w:num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 xml:space="preserve">dr hab. Małgorzata Jankowska, professor of the Academy of Fine Arts - vice-rector </w:t>
      </w:r>
      <w:sdt>
        <w:sdtPr>
          <w:rPr>
            <w:rFonts w:ascii="Times New Roman" w:hAnsi="Times New Roman" w:cs="Times New Roman"/>
            <w:sz w:val="16"/>
            <w:szCs w:val="16"/>
          </w:rPr>
          <w:tag w:val="goog_rdk_19"/>
          <w:id w:val="-1983077925"/>
        </w:sdtPr>
        <w:sdtContent>
          <w:r w:rsidRPr="002E1A15">
            <w:rPr>
              <w:rFonts w:ascii="Times New Roman" w:eastAsia="Times New Roman" w:hAnsi="Times New Roman" w:cs="Times New Roman"/>
              <w:sz w:val="16"/>
              <w:szCs w:val="16"/>
            </w:rPr>
            <w:t>ds</w:t>
          </w:r>
        </w:sdtContent>
      </w:sdt>
      <w:r w:rsidRPr="002E1A15">
        <w:rPr>
          <w:rFonts w:ascii="Times New Roman" w:eastAsia="Times New Roman" w:hAnsi="Times New Roman" w:cs="Times New Roman"/>
          <w:sz w:val="16"/>
          <w:szCs w:val="16"/>
        </w:rPr>
        <w:t xml:space="preserve">of science, student and </w:t>
      </w:r>
      <w:r w:rsidR="00197139" w:rsidRPr="002E1A15">
        <w:rPr>
          <w:rFonts w:ascii="Times New Roman" w:eastAsia="Times New Roman" w:hAnsi="Times New Roman" w:cs="Times New Roman"/>
          <w:sz w:val="16"/>
          <w:szCs w:val="16"/>
        </w:rPr>
        <w:t xml:space="preserve">doctoral affairs, </w:t>
      </w:r>
      <w:r w:rsidRPr="002E1A15">
        <w:rPr>
          <w:rFonts w:ascii="Times New Roman" w:eastAsia="Times New Roman" w:hAnsi="Times New Roman" w:cs="Times New Roman"/>
          <w:sz w:val="16"/>
          <w:szCs w:val="16"/>
        </w:rPr>
        <w:t>art historian and curator,</w:t>
      </w:r>
    </w:p>
    <w:p w14:paraId="0000001C" w14:textId="38628E36" w:rsidR="00C80672" w:rsidRPr="002E1A15" w:rsidRDefault="0083296D" w:rsidP="002E1A15">
      <w:pPr>
        <w:numPr>
          <w:ilvl w:val="0"/>
          <w:numId w:val="1"/>
        </w:num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 xml:space="preserve">dr hab. Marek </w:t>
      </w:r>
      <w:proofErr w:type="spellStart"/>
      <w:r w:rsidRPr="002E1A15">
        <w:rPr>
          <w:rFonts w:ascii="Times New Roman" w:eastAsia="Times New Roman" w:hAnsi="Times New Roman" w:cs="Times New Roman"/>
          <w:sz w:val="16"/>
          <w:szCs w:val="16"/>
        </w:rPr>
        <w:t>Jóźwicki</w:t>
      </w:r>
      <w:proofErr w:type="spellEnd"/>
      <w:r w:rsidRPr="002E1A15">
        <w:rPr>
          <w:rFonts w:ascii="Times New Roman" w:eastAsia="Times New Roman" w:hAnsi="Times New Roman" w:cs="Times New Roman"/>
          <w:sz w:val="16"/>
          <w:szCs w:val="16"/>
        </w:rPr>
        <w:t xml:space="preserve"> , prof. ASP - director of the Doctoral School, interior architect and designer,</w:t>
      </w:r>
    </w:p>
    <w:p w14:paraId="0000001D" w14:textId="77777777" w:rsidR="00C80672" w:rsidRPr="002E1A15" w:rsidRDefault="0083296D" w:rsidP="002E1A15">
      <w:pPr>
        <w:numPr>
          <w:ilvl w:val="0"/>
          <w:numId w:val="1"/>
        </w:num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Agnieszka Leszczyńska-Mieczkowska, M.A. - chairwoman of the PhD Students' Self-Government, artist, designer, owner of the Art in Architecture Art Gallery</w:t>
      </w:r>
    </w:p>
    <w:p w14:paraId="0000001E" w14:textId="77777777" w:rsidR="00C80672" w:rsidRPr="002E1A15" w:rsidRDefault="0083296D" w:rsidP="002E1A15">
      <w:pPr>
        <w:numPr>
          <w:ilvl w:val="0"/>
          <w:numId w:val="1"/>
        </w:num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M.Sc. Eng. Karol Drobniewski - Vice-President of the Doctoral Students' Self-Government, urban planner and designer</w:t>
      </w:r>
    </w:p>
    <w:p w14:paraId="0000001F" w14:textId="77777777" w:rsidR="00C80672" w:rsidRPr="002E1A15" w:rsidRDefault="00000000" w:rsidP="002E1A15">
      <w:pPr>
        <w:numPr>
          <w:ilvl w:val="0"/>
          <w:numId w:val="2"/>
        </w:numPr>
        <w:spacing w:line="276" w:lineRule="auto"/>
        <w:rPr>
          <w:rFonts w:ascii="Times New Roman" w:eastAsia="Times New Roman" w:hAnsi="Times New Roman" w:cs="Times New Roman"/>
          <w:sz w:val="16"/>
          <w:szCs w:val="16"/>
        </w:rPr>
      </w:pPr>
      <w:sdt>
        <w:sdtPr>
          <w:rPr>
            <w:rFonts w:ascii="Times New Roman" w:hAnsi="Times New Roman" w:cs="Times New Roman"/>
            <w:sz w:val="16"/>
            <w:szCs w:val="16"/>
          </w:rPr>
          <w:tag w:val="goog_rdk_20"/>
          <w:id w:val="-1412222900"/>
        </w:sdtPr>
        <w:sdtContent/>
      </w:sdt>
      <w:r w:rsidR="0083296D" w:rsidRPr="002E1A15">
        <w:rPr>
          <w:rFonts w:ascii="Times New Roman" w:eastAsia="Times New Roman" w:hAnsi="Times New Roman" w:cs="Times New Roman"/>
          <w:sz w:val="16"/>
          <w:szCs w:val="16"/>
        </w:rPr>
        <w:t xml:space="preserve">The review team </w:t>
      </w:r>
      <w:sdt>
        <w:sdtPr>
          <w:rPr>
            <w:rFonts w:ascii="Times New Roman" w:hAnsi="Times New Roman" w:cs="Times New Roman"/>
            <w:sz w:val="16"/>
            <w:szCs w:val="16"/>
          </w:rPr>
          <w:tag w:val="goog_rdk_21"/>
          <w:id w:val="756792999"/>
        </w:sdtPr>
        <w:sdtContent>
          <w:r w:rsidR="0083296D" w:rsidRPr="002E1A15">
            <w:rPr>
              <w:rFonts w:ascii="Times New Roman" w:eastAsia="Times New Roman" w:hAnsi="Times New Roman" w:cs="Times New Roman"/>
              <w:sz w:val="16"/>
              <w:szCs w:val="16"/>
            </w:rPr>
            <w:t xml:space="preserve"> Katalogu</w:t>
          </w:r>
        </w:sdtContent>
      </w:sdt>
      <w:r w:rsidR="0083296D" w:rsidRPr="002E1A15">
        <w:rPr>
          <w:rFonts w:ascii="Times New Roman" w:eastAsia="Times New Roman" w:hAnsi="Times New Roman" w:cs="Times New Roman"/>
          <w:sz w:val="16"/>
          <w:szCs w:val="16"/>
        </w:rPr>
        <w:t>consists of the following people:</w:t>
      </w:r>
    </w:p>
    <w:p w14:paraId="00000020" w14:textId="1BDA4866" w:rsidR="00C80672" w:rsidRPr="002E1A15" w:rsidRDefault="0083296D" w:rsidP="002E1A15">
      <w:pPr>
        <w:numPr>
          <w:ilvl w:val="0"/>
          <w:numId w:val="3"/>
        </w:num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prof dr hab. Tomasz Szkudlarek - professor of humanities,</w:t>
      </w:r>
    </w:p>
    <w:p w14:paraId="00000021" w14:textId="748E8D93" w:rsidR="00C80672" w:rsidRPr="002E1A15" w:rsidRDefault="0083296D" w:rsidP="002E1A15">
      <w:pPr>
        <w:numPr>
          <w:ilvl w:val="0"/>
          <w:numId w:val="3"/>
        </w:numPr>
        <w:spacing w:line="276" w:lineRule="auto"/>
        <w:rPr>
          <w:rFonts w:ascii="Times New Roman" w:eastAsia="Times New Roman" w:hAnsi="Times New Roman" w:cs="Times New Roman"/>
          <w:sz w:val="16"/>
          <w:szCs w:val="16"/>
        </w:rPr>
      </w:pPr>
      <w:r w:rsidRPr="002E1A15">
        <w:rPr>
          <w:rFonts w:ascii="Times New Roman" w:eastAsia="Times New Roman" w:hAnsi="Times New Roman" w:cs="Times New Roman"/>
          <w:sz w:val="16"/>
          <w:szCs w:val="16"/>
        </w:rPr>
        <w:t>prof. dr hab. Maria Mendel - professor of humanities.</w:t>
      </w:r>
      <w:r w:rsidR="00A43A12" w:rsidRPr="002E1A15">
        <w:rPr>
          <w:rFonts w:ascii="Times New Roman" w:eastAsia="Times New Roman" w:hAnsi="Times New Roman" w:cs="Times New Roman"/>
          <w:sz w:val="16"/>
          <w:szCs w:val="16"/>
        </w:rPr>
        <w:br/>
      </w:r>
    </w:p>
    <w:p w14:paraId="00000023" w14:textId="77777777" w:rsidR="00C80672" w:rsidRPr="002E1A15" w:rsidRDefault="0083296D" w:rsidP="002E1A15">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b/>
          <w:color w:val="000000"/>
          <w:sz w:val="16"/>
          <w:szCs w:val="16"/>
        </w:rPr>
        <w:t xml:space="preserve">§ </w:t>
      </w:r>
      <w:r w:rsidRPr="002E1A15">
        <w:rPr>
          <w:rFonts w:ascii="Times New Roman" w:eastAsia="Times New Roman" w:hAnsi="Times New Roman" w:cs="Times New Roman"/>
          <w:b/>
          <w:sz w:val="16"/>
          <w:szCs w:val="16"/>
        </w:rPr>
        <w:t xml:space="preserve">6 </w:t>
      </w:r>
      <w:r w:rsidRPr="002E1A15">
        <w:rPr>
          <w:rFonts w:ascii="Times New Roman" w:eastAsia="Times New Roman" w:hAnsi="Times New Roman" w:cs="Times New Roman"/>
          <w:b/>
          <w:color w:val="000000"/>
          <w:sz w:val="16"/>
          <w:szCs w:val="16"/>
        </w:rPr>
        <w:t>Organization of the Exhibition</w:t>
      </w:r>
    </w:p>
    <w:p w14:paraId="00000024" w14:textId="5C3AABDF" w:rsidR="00C80672" w:rsidRPr="002E1A15" w:rsidRDefault="0083296D"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The exhibition will be held at the Great Armoury in Gdańsk from April 30, 2025 to June 1, 2025.</w:t>
      </w:r>
    </w:p>
    <w:sdt>
      <w:sdtPr>
        <w:rPr>
          <w:rFonts w:ascii="Times New Roman" w:hAnsi="Times New Roman" w:cs="Times New Roman"/>
          <w:sz w:val="16"/>
          <w:szCs w:val="16"/>
        </w:rPr>
        <w:tag w:val="goog_rdk_32"/>
        <w:id w:val="1719548717"/>
      </w:sdtPr>
      <w:sdtContent>
        <w:p w14:paraId="00000026" w14:textId="409536A2" w:rsidR="00C80672" w:rsidRPr="002E1A15" w:rsidRDefault="00000000"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sdt>
            <w:sdtPr>
              <w:rPr>
                <w:rFonts w:ascii="Times New Roman" w:hAnsi="Times New Roman" w:cs="Times New Roman"/>
                <w:sz w:val="16"/>
                <w:szCs w:val="16"/>
              </w:rPr>
              <w:tag w:val="goog_rdk_26"/>
              <w:id w:val="109253131"/>
            </w:sdtPr>
            <w:sdtContent>
              <w:r w:rsidR="0083296D" w:rsidRPr="002E1A15">
                <w:rPr>
                  <w:rFonts w:ascii="Times New Roman" w:eastAsia="Times New Roman" w:hAnsi="Times New Roman" w:cs="Times New Roman"/>
                  <w:color w:val="000000"/>
                  <w:sz w:val="16"/>
                  <w:szCs w:val="16"/>
                </w:rPr>
                <w:t xml:space="preserve">Uczestnicy </w:t>
              </w:r>
            </w:sdtContent>
          </w:sdt>
          <w:r w:rsidR="00797F8E" w:rsidRPr="002E1A15">
            <w:rPr>
              <w:rFonts w:ascii="Times New Roman" w:hAnsi="Times New Roman" w:cs="Times New Roman"/>
              <w:sz w:val="16"/>
              <w:szCs w:val="16"/>
            </w:rPr>
            <w:t xml:space="preserve">obliged </w:t>
          </w:r>
          <w:r w:rsidR="0083296D" w:rsidRPr="002E1A15">
            <w:rPr>
              <w:rFonts w:ascii="Times New Roman" w:eastAsia="Times New Roman" w:hAnsi="Times New Roman" w:cs="Times New Roman"/>
              <w:color w:val="000000"/>
              <w:sz w:val="16"/>
              <w:szCs w:val="16"/>
            </w:rPr>
            <w:t>to deliver selected works by April 25, 2025.</w:t>
          </w:r>
          <w:sdt>
            <w:sdtPr>
              <w:rPr>
                <w:rFonts w:ascii="Times New Roman" w:hAnsi="Times New Roman" w:cs="Times New Roman"/>
                <w:sz w:val="16"/>
                <w:szCs w:val="16"/>
              </w:rPr>
              <w:tag w:val="goog_rdk_28"/>
              <w:id w:val="-449623536"/>
            </w:sdtPr>
            <w:sdtContent>
              <w:r w:rsidR="0083296D" w:rsidRPr="002E1A15">
                <w:rPr>
                  <w:rFonts w:ascii="Times New Roman" w:eastAsia="Times New Roman" w:hAnsi="Times New Roman" w:cs="Times New Roman"/>
                  <w:color w:val="000000"/>
                  <w:sz w:val="16"/>
                  <w:szCs w:val="16"/>
                </w:rPr>
                <w:t xml:space="preserve"> do miejsca Wystawy.</w:t>
              </w:r>
            </w:sdtContent>
          </w:sdt>
          <w:sdt>
            <w:sdtPr>
              <w:rPr>
                <w:rFonts w:ascii="Times New Roman" w:hAnsi="Times New Roman" w:cs="Times New Roman"/>
                <w:sz w:val="16"/>
                <w:szCs w:val="16"/>
              </w:rPr>
              <w:tag w:val="goog_rdk_29"/>
              <w:id w:val="-1879615918"/>
              <w:showingPlcHdr/>
            </w:sdtPr>
            <w:sdtContent>
              <w:r w:rsidR="007B2442" w:rsidRPr="002E1A15">
                <w:rPr>
                  <w:rFonts w:ascii="Times New Roman" w:hAnsi="Times New Roman" w:cs="Times New Roman"/>
                  <w:sz w:val="16"/>
                  <w:szCs w:val="16"/>
                </w:rPr>
                <w:t xml:space="preserve">     </w:t>
              </w:r>
            </w:sdtContent>
          </w:sdt>
          <w:sdt>
            <w:sdtPr>
              <w:rPr>
                <w:rFonts w:ascii="Times New Roman" w:hAnsi="Times New Roman" w:cs="Times New Roman"/>
                <w:sz w:val="16"/>
                <w:szCs w:val="16"/>
              </w:rPr>
              <w:tag w:val="goog_rdk_30"/>
              <w:id w:val="-765064053"/>
            </w:sdtPr>
            <w:sdtContent>
              <w:r w:rsidR="0083296D" w:rsidRPr="002E1A15">
                <w:rPr>
                  <w:rFonts w:ascii="Times New Roman" w:eastAsia="Times New Roman" w:hAnsi="Times New Roman" w:cs="Times New Roman"/>
                  <w:color w:val="000000"/>
                  <w:sz w:val="16"/>
                  <w:szCs w:val="16"/>
                </w:rPr>
                <w:t>Uczestnik zobowiązany jest do dostarczenia szczegółowej instrukcji montażu swojej pracy (w przypadku prac wymagających montażu), która musi być zrozumiała i precyzyjna, zapewniając prawidłowy i bezpieczny sposób jej instalacji</w:t>
              </w:r>
              <w:r w:rsidR="00DE58BA" w:rsidRPr="002E1A15">
                <w:rPr>
                  <w:rFonts w:ascii="Times New Roman" w:eastAsia="Times New Roman" w:hAnsi="Times New Roman" w:cs="Times New Roman"/>
                  <w:color w:val="000000"/>
                  <w:sz w:val="16"/>
                  <w:szCs w:val="16"/>
                </w:rPr>
                <w:t xml:space="preserve">. </w:t>
              </w:r>
            </w:sdtContent>
          </w:sdt>
          <w:sdt>
            <w:sdtPr>
              <w:rPr>
                <w:rFonts w:ascii="Times New Roman" w:hAnsi="Times New Roman" w:cs="Times New Roman"/>
                <w:sz w:val="16"/>
                <w:szCs w:val="16"/>
              </w:rPr>
              <w:tag w:val="goog_rdk_31"/>
              <w:id w:val="1861999276"/>
              <w:showingPlcHdr/>
            </w:sdtPr>
            <w:sdtContent>
              <w:r w:rsidR="00197139" w:rsidRPr="002E1A15">
                <w:rPr>
                  <w:rFonts w:ascii="Times New Roman" w:hAnsi="Times New Roman" w:cs="Times New Roman"/>
                  <w:sz w:val="16"/>
                  <w:szCs w:val="16"/>
                </w:rPr>
                <w:t xml:space="preserve">     </w:t>
              </w:r>
            </w:sdtContent>
          </w:sdt>
        </w:p>
      </w:sdtContent>
    </w:sdt>
    <w:sdt>
      <w:sdtPr>
        <w:rPr>
          <w:rFonts w:ascii="Times New Roman" w:hAnsi="Times New Roman" w:cs="Times New Roman"/>
          <w:sz w:val="16"/>
          <w:szCs w:val="16"/>
        </w:rPr>
        <w:tag w:val="goog_rdk_34"/>
        <w:id w:val="249862755"/>
      </w:sdtPr>
      <w:sdtContent>
        <w:p w14:paraId="00000027" w14:textId="40F3B9F0" w:rsidR="00C80672" w:rsidRPr="002E1A15" w:rsidRDefault="00000000"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sz w:val="16"/>
              <w:szCs w:val="16"/>
            </w:rPr>
          </w:pPr>
          <w:sdt>
            <w:sdtPr>
              <w:rPr>
                <w:rFonts w:ascii="Times New Roman" w:hAnsi="Times New Roman" w:cs="Times New Roman"/>
                <w:sz w:val="16"/>
                <w:szCs w:val="16"/>
              </w:rPr>
              <w:tag w:val="goog_rdk_33"/>
              <w:id w:val="1876348241"/>
            </w:sdtPr>
            <w:sdtContent>
              <w:r w:rsidR="0083296D" w:rsidRPr="002E1A15">
                <w:rPr>
                  <w:rFonts w:ascii="Times New Roman" w:eastAsia="Times New Roman" w:hAnsi="Times New Roman" w:cs="Times New Roman"/>
                  <w:color w:val="000000"/>
                  <w:sz w:val="16"/>
                  <w:szCs w:val="16"/>
                </w:rPr>
                <w:t>Uczestnik zobowiązany jest dostarczyć wraz z pracą wszelkie elementy oraz sprawnie technicznie sprzęt (w szczególności sprzęt multimedialny) potrzebny do prawidłowego i bezpiecznego wystawienia pracy w sposób zgodny z jej charakterem.</w:t>
              </w:r>
            </w:sdtContent>
          </w:sdt>
        </w:p>
      </w:sdtContent>
    </w:sdt>
    <w:sdt>
      <w:sdtPr>
        <w:rPr>
          <w:rFonts w:ascii="Times New Roman" w:hAnsi="Times New Roman" w:cs="Times New Roman"/>
          <w:sz w:val="16"/>
          <w:szCs w:val="16"/>
        </w:rPr>
        <w:tag w:val="goog_rdk_36"/>
        <w:id w:val="1433550864"/>
      </w:sdtPr>
      <w:sdtContent>
        <w:p w14:paraId="00000028" w14:textId="69EA95F1" w:rsidR="00C80672" w:rsidRPr="002E1A15" w:rsidRDefault="00000000"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sz w:val="16"/>
              <w:szCs w:val="16"/>
            </w:rPr>
          </w:pPr>
          <w:sdt>
            <w:sdtPr>
              <w:rPr>
                <w:rFonts w:ascii="Times New Roman" w:hAnsi="Times New Roman" w:cs="Times New Roman"/>
                <w:sz w:val="16"/>
                <w:szCs w:val="16"/>
              </w:rPr>
              <w:tag w:val="goog_rdk_35"/>
              <w:id w:val="659277092"/>
            </w:sdtPr>
            <w:sdtContent>
              <w:r w:rsidR="0083296D" w:rsidRPr="002E1A15">
                <w:rPr>
                  <w:rFonts w:ascii="Times New Roman" w:eastAsia="Times New Roman" w:hAnsi="Times New Roman" w:cs="Times New Roman"/>
                  <w:color w:val="000000"/>
                  <w:sz w:val="16"/>
                  <w:szCs w:val="16"/>
                </w:rPr>
                <w:t>Uczestnik nie może usuwać swojego sprzętu potrzebnego do ekspozycji pracy do czasu zakończenia Wystawy przed jej zakończeniem, bez wcześniejszego uzgodnienia z Organizatorem.</w:t>
              </w:r>
            </w:sdtContent>
          </w:sdt>
        </w:p>
      </w:sdtContent>
    </w:sdt>
    <w:sdt>
      <w:sdtPr>
        <w:rPr>
          <w:rFonts w:ascii="Times New Roman" w:hAnsi="Times New Roman" w:cs="Times New Roman"/>
          <w:sz w:val="16"/>
          <w:szCs w:val="16"/>
        </w:rPr>
        <w:tag w:val="goog_rdk_39"/>
        <w:id w:val="443041842"/>
      </w:sdtPr>
      <w:sdtContent>
        <w:p w14:paraId="00000029" w14:textId="25EB9FA6" w:rsidR="00C80672" w:rsidRPr="002E1A15" w:rsidRDefault="00000000"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sz w:val="16"/>
              <w:szCs w:val="16"/>
            </w:rPr>
          </w:pPr>
          <w:sdt>
            <w:sdtPr>
              <w:rPr>
                <w:rFonts w:ascii="Times New Roman" w:hAnsi="Times New Roman" w:cs="Times New Roman"/>
                <w:sz w:val="16"/>
                <w:szCs w:val="16"/>
              </w:rPr>
              <w:tag w:val="goog_rdk_37"/>
              <w:id w:val="155116680"/>
            </w:sdtPr>
            <w:sdtContent>
              <w:r w:rsidR="0083296D" w:rsidRPr="002E1A15">
                <w:rPr>
                  <w:rFonts w:ascii="Times New Roman" w:eastAsia="Times New Roman" w:hAnsi="Times New Roman" w:cs="Times New Roman"/>
                  <w:color w:val="000000"/>
                  <w:sz w:val="16"/>
                  <w:szCs w:val="16"/>
                </w:rPr>
                <w:t xml:space="preserve">Organizator nie ponosi odpowiedzialności za jakiekolwiek uszkodzenia, zagubienie lub kradzież </w:t>
              </w:r>
              <w:r w:rsidR="00DE58BA" w:rsidRPr="002E1A15">
                <w:rPr>
                  <w:rFonts w:ascii="Times New Roman" w:eastAsia="Times New Roman" w:hAnsi="Times New Roman" w:cs="Times New Roman"/>
                  <w:color w:val="000000"/>
                  <w:sz w:val="16"/>
                  <w:szCs w:val="16"/>
                </w:rPr>
                <w:t xml:space="preserve">dzieła i </w:t>
              </w:r>
              <w:r w:rsidR="0083296D" w:rsidRPr="002E1A15">
                <w:rPr>
                  <w:rFonts w:ascii="Times New Roman" w:eastAsia="Times New Roman" w:hAnsi="Times New Roman" w:cs="Times New Roman"/>
                  <w:color w:val="000000"/>
                  <w:sz w:val="16"/>
                  <w:szCs w:val="16"/>
                </w:rPr>
                <w:t>sprzętu dostarczonego przez Uczestnika w trakcie trwania wystawy. Uczestnik pozostawia sw</w:t>
              </w:r>
              <w:r w:rsidR="00DE58BA" w:rsidRPr="002E1A15">
                <w:rPr>
                  <w:rFonts w:ascii="Times New Roman" w:eastAsia="Times New Roman" w:hAnsi="Times New Roman" w:cs="Times New Roman"/>
                  <w:color w:val="000000"/>
                  <w:sz w:val="16"/>
                  <w:szCs w:val="16"/>
                </w:rPr>
                <w:t xml:space="preserve">oje dzieło i </w:t>
              </w:r>
              <w:r w:rsidR="0083296D" w:rsidRPr="002E1A15">
                <w:rPr>
                  <w:rFonts w:ascii="Times New Roman" w:eastAsia="Times New Roman" w:hAnsi="Times New Roman" w:cs="Times New Roman"/>
                  <w:color w:val="000000"/>
                  <w:sz w:val="16"/>
                  <w:szCs w:val="16"/>
                </w:rPr>
                <w:t>sprzęt na własne ryzyko.</w:t>
              </w:r>
            </w:sdtContent>
          </w:sdt>
          <w:sdt>
            <w:sdtPr>
              <w:rPr>
                <w:rFonts w:ascii="Times New Roman" w:hAnsi="Times New Roman" w:cs="Times New Roman"/>
                <w:sz w:val="16"/>
                <w:szCs w:val="16"/>
              </w:rPr>
              <w:tag w:val="goog_rdk_38"/>
              <w:id w:val="-1760516966"/>
              <w:showingPlcHdr/>
            </w:sdtPr>
            <w:sdtContent>
              <w:r w:rsidR="00DE58BA" w:rsidRPr="002E1A15">
                <w:rPr>
                  <w:rFonts w:ascii="Times New Roman" w:hAnsi="Times New Roman" w:cs="Times New Roman"/>
                  <w:sz w:val="16"/>
                  <w:szCs w:val="16"/>
                </w:rPr>
                <w:t xml:space="preserve">     </w:t>
              </w:r>
            </w:sdtContent>
          </w:sdt>
        </w:p>
      </w:sdtContent>
    </w:sdt>
    <w:sdt>
      <w:sdtPr>
        <w:rPr>
          <w:rFonts w:ascii="Times New Roman" w:hAnsi="Times New Roman" w:cs="Times New Roman"/>
          <w:sz w:val="16"/>
          <w:szCs w:val="16"/>
        </w:rPr>
        <w:tag w:val="goog_rdk_47"/>
        <w:id w:val="18207259"/>
      </w:sdtPr>
      <w:sdtContent>
        <w:p w14:paraId="0000002A" w14:textId="43312E51" w:rsidR="00C80672" w:rsidRPr="002E1A15" w:rsidRDefault="00000000"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sdt>
            <w:sdtPr>
              <w:rPr>
                <w:rFonts w:ascii="Times New Roman" w:hAnsi="Times New Roman" w:cs="Times New Roman"/>
                <w:sz w:val="16"/>
                <w:szCs w:val="16"/>
              </w:rPr>
              <w:tag w:val="goog_rdk_41"/>
              <w:id w:val="-831520036"/>
            </w:sdtPr>
            <w:sdtContent>
              <w:sdt>
                <w:sdtPr>
                  <w:rPr>
                    <w:rFonts w:ascii="Times New Roman" w:hAnsi="Times New Roman" w:cs="Times New Roman"/>
                    <w:sz w:val="16"/>
                    <w:szCs w:val="16"/>
                  </w:rPr>
                  <w:tag w:val="goog_rdk_42"/>
                  <w:id w:val="329906"/>
                </w:sdtPr>
                <w:sdtContent>
                  <w:r w:rsidR="0083296D" w:rsidRPr="002E1A15">
                    <w:rPr>
                      <w:rFonts w:ascii="Times New Roman" w:eastAsia="Times New Roman" w:hAnsi="Times New Roman" w:cs="Times New Roman"/>
                      <w:sz w:val="16"/>
                      <w:szCs w:val="16"/>
                    </w:rPr>
                    <w:t xml:space="preserve">Uczestnik zobowiązany jest dostarczyć swoją pracę na Wystawę oraz odebrać ją po jej zakończeniu na własny koszt, w ustalonym przez Organizatora terminie. Uczestnik może </w:t>
                  </w:r>
                </w:sdtContent>
              </w:sdt>
            </w:sdtContent>
          </w:sdt>
          <w:sdt>
            <w:sdtPr>
              <w:rPr>
                <w:rFonts w:ascii="Times New Roman" w:hAnsi="Times New Roman" w:cs="Times New Roman"/>
                <w:sz w:val="16"/>
                <w:szCs w:val="16"/>
              </w:rPr>
              <w:tag w:val="goog_rdk_43"/>
              <w:id w:val="-353726932"/>
              <w:showingPlcHdr/>
            </w:sdtPr>
            <w:sdtContent>
              <w:r w:rsidR="007B2442" w:rsidRPr="002E1A15">
                <w:rPr>
                  <w:rFonts w:ascii="Times New Roman" w:hAnsi="Times New Roman" w:cs="Times New Roman"/>
                  <w:sz w:val="16"/>
                  <w:szCs w:val="16"/>
                </w:rPr>
                <w:t xml:space="preserve">     </w:t>
              </w:r>
            </w:sdtContent>
          </w:sdt>
          <w:sdt>
            <w:sdtPr>
              <w:rPr>
                <w:rFonts w:ascii="Times New Roman" w:hAnsi="Times New Roman" w:cs="Times New Roman"/>
                <w:sz w:val="16"/>
                <w:szCs w:val="16"/>
              </w:rPr>
              <w:tag w:val="goog_rdk_44"/>
              <w:id w:val="-1887326588"/>
            </w:sdtPr>
            <w:sdtContent>
              <w:r w:rsidR="0083296D" w:rsidRPr="002E1A15">
                <w:rPr>
                  <w:rFonts w:ascii="Times New Roman" w:eastAsia="Times New Roman" w:hAnsi="Times New Roman" w:cs="Times New Roman"/>
                  <w:color w:val="000000"/>
                  <w:sz w:val="16"/>
                  <w:szCs w:val="16"/>
                </w:rPr>
                <w:t xml:space="preserve"> ubezpieczyć pracę oraz sprzęt na własny rachunek. </w:t>
              </w:r>
            </w:sdtContent>
          </w:sdt>
          <w:sdt>
            <w:sdtPr>
              <w:rPr>
                <w:rFonts w:ascii="Times New Roman" w:hAnsi="Times New Roman" w:cs="Times New Roman"/>
                <w:sz w:val="16"/>
                <w:szCs w:val="16"/>
              </w:rPr>
              <w:tag w:val="goog_rdk_45"/>
              <w:id w:val="1905179916"/>
              <w:showingPlcHdr/>
            </w:sdtPr>
            <w:sdtContent>
              <w:r w:rsidR="007B2442" w:rsidRPr="002E1A15">
                <w:rPr>
                  <w:rFonts w:ascii="Times New Roman" w:hAnsi="Times New Roman" w:cs="Times New Roman"/>
                  <w:sz w:val="16"/>
                  <w:szCs w:val="16"/>
                </w:rPr>
                <w:t xml:space="preserve">     </w:t>
              </w:r>
            </w:sdtContent>
          </w:sdt>
        </w:p>
      </w:sdtContent>
    </w:sdt>
    <w:sdt>
      <w:sdtPr>
        <w:rPr>
          <w:rFonts w:ascii="Times New Roman" w:hAnsi="Times New Roman" w:cs="Times New Roman"/>
          <w:sz w:val="16"/>
          <w:szCs w:val="16"/>
        </w:rPr>
        <w:tag w:val="goog_rdk_50"/>
        <w:id w:val="758174509"/>
      </w:sdtPr>
      <w:sdtContent>
        <w:p w14:paraId="0000002B" w14:textId="18A9A711" w:rsidR="00C80672" w:rsidRPr="002E1A15" w:rsidRDefault="00000000"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sz w:val="16"/>
              <w:szCs w:val="16"/>
            </w:rPr>
          </w:pPr>
          <w:sdt>
            <w:sdtPr>
              <w:rPr>
                <w:rFonts w:ascii="Times New Roman" w:hAnsi="Times New Roman" w:cs="Times New Roman"/>
                <w:sz w:val="16"/>
                <w:szCs w:val="16"/>
              </w:rPr>
              <w:tag w:val="goog_rdk_48"/>
              <w:id w:val="-1283252953"/>
            </w:sdtPr>
            <w:sdtContent>
              <w:r w:rsidR="0083296D" w:rsidRPr="002E1A15">
                <w:rPr>
                  <w:rFonts w:ascii="Times New Roman" w:eastAsia="Times New Roman" w:hAnsi="Times New Roman" w:cs="Times New Roman"/>
                  <w:color w:val="000000"/>
                  <w:sz w:val="16"/>
                  <w:szCs w:val="16"/>
                </w:rPr>
                <w:t xml:space="preserve">W przypadku, gdy Uczestnik nie odbierze swojej pracy w wyznaczonym terminie, Organizator zastrzegają sobie prawo do składowania pracy na zlecenie Uczestnika i na jego koszt. </w:t>
              </w:r>
            </w:sdtContent>
          </w:sdt>
          <w:sdt>
            <w:sdtPr>
              <w:rPr>
                <w:rFonts w:ascii="Times New Roman" w:hAnsi="Times New Roman" w:cs="Times New Roman"/>
                <w:sz w:val="16"/>
                <w:szCs w:val="16"/>
              </w:rPr>
              <w:tag w:val="goog_rdk_49"/>
              <w:id w:val="-1200699845"/>
              <w:showingPlcHdr/>
            </w:sdtPr>
            <w:sdtContent>
              <w:r w:rsidR="0092237F" w:rsidRPr="002E1A15">
                <w:rPr>
                  <w:rFonts w:ascii="Times New Roman" w:hAnsi="Times New Roman" w:cs="Times New Roman"/>
                  <w:sz w:val="16"/>
                  <w:szCs w:val="16"/>
                </w:rPr>
                <w:t xml:space="preserve">     </w:t>
              </w:r>
            </w:sdtContent>
          </w:sdt>
        </w:p>
      </w:sdtContent>
    </w:sdt>
    <w:p w14:paraId="0000002C" w14:textId="424AC6A4" w:rsidR="00C80672" w:rsidRPr="002E1A15" w:rsidRDefault="0083296D" w:rsidP="002E1A15">
      <w:pPr>
        <w:numPr>
          <w:ilvl w:val="0"/>
          <w:numId w:val="8"/>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organizer is responsible for the installation of the works and provides security during the exhibition. The organizer </w:t>
      </w:r>
      <w:r w:rsidRPr="002E1A15">
        <w:rPr>
          <w:rFonts w:ascii="Times New Roman" w:eastAsia="Times New Roman" w:hAnsi="Times New Roman" w:cs="Times New Roman"/>
          <w:sz w:val="16"/>
          <w:szCs w:val="16"/>
        </w:rPr>
        <w:t xml:space="preserve">reserves the right to consult </w:t>
      </w:r>
      <w:r w:rsidRPr="002E1A15">
        <w:rPr>
          <w:rFonts w:ascii="Times New Roman" w:eastAsia="Times New Roman" w:hAnsi="Times New Roman" w:cs="Times New Roman"/>
          <w:color w:val="000000"/>
          <w:sz w:val="16"/>
          <w:szCs w:val="16"/>
        </w:rPr>
        <w:t xml:space="preserve">the details </w:t>
      </w:r>
      <w:r w:rsidRPr="002E1A15">
        <w:rPr>
          <w:rFonts w:ascii="Times New Roman" w:eastAsia="Times New Roman" w:hAnsi="Times New Roman" w:cs="Times New Roman"/>
          <w:sz w:val="16"/>
          <w:szCs w:val="16"/>
        </w:rPr>
        <w:t xml:space="preserve">of </w:t>
      </w:r>
      <w:r w:rsidRPr="002E1A15">
        <w:rPr>
          <w:rFonts w:ascii="Times New Roman" w:eastAsia="Times New Roman" w:hAnsi="Times New Roman" w:cs="Times New Roman"/>
          <w:color w:val="000000"/>
          <w:sz w:val="16"/>
          <w:szCs w:val="16"/>
        </w:rPr>
        <w:t>the installation with the author.</w:t>
      </w:r>
      <w:r w:rsidRPr="002E1A15">
        <w:rPr>
          <w:rFonts w:ascii="Times New Roman" w:eastAsia="Times New Roman" w:hAnsi="Times New Roman" w:cs="Times New Roman"/>
          <w:sz w:val="16"/>
          <w:szCs w:val="16"/>
        </w:rPr>
        <w:t xml:space="preserve"> </w:t>
      </w:r>
      <w:r w:rsidR="00A43A12" w:rsidRPr="002E1A15">
        <w:rPr>
          <w:rFonts w:ascii="Times New Roman" w:eastAsia="Times New Roman" w:hAnsi="Times New Roman" w:cs="Times New Roman"/>
          <w:sz w:val="16"/>
          <w:szCs w:val="16"/>
        </w:rPr>
        <w:br/>
      </w:r>
    </w:p>
    <w:p w14:paraId="0000002D" w14:textId="7E90A304" w:rsidR="00C80672" w:rsidRPr="002E1A15" w:rsidRDefault="0083296D" w:rsidP="002E1A15">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b/>
          <w:color w:val="000000"/>
          <w:sz w:val="16"/>
          <w:szCs w:val="16"/>
        </w:rPr>
        <w:t xml:space="preserve">§ </w:t>
      </w:r>
      <w:r w:rsidRPr="002E1A15">
        <w:rPr>
          <w:rFonts w:ascii="Times New Roman" w:eastAsia="Times New Roman" w:hAnsi="Times New Roman" w:cs="Times New Roman"/>
          <w:b/>
          <w:sz w:val="16"/>
          <w:szCs w:val="16"/>
        </w:rPr>
        <w:t xml:space="preserve">7 </w:t>
      </w:r>
      <w:r w:rsidRPr="002E1A15">
        <w:rPr>
          <w:rFonts w:ascii="Times New Roman" w:eastAsia="Times New Roman" w:hAnsi="Times New Roman" w:cs="Times New Roman"/>
          <w:b/>
          <w:color w:val="000000"/>
          <w:sz w:val="16"/>
          <w:szCs w:val="16"/>
        </w:rPr>
        <w:t>Publication and copyright</w:t>
      </w:r>
    </w:p>
    <w:p w14:paraId="0000002E" w14:textId="4368A793" w:rsidR="00C80672" w:rsidRPr="002E1A15" w:rsidRDefault="0083296D" w:rsidP="002E1A1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After </w:t>
      </w:r>
      <w:r w:rsidRPr="002E1A15">
        <w:rPr>
          <w:rFonts w:ascii="Times New Roman" w:eastAsia="Times New Roman" w:hAnsi="Times New Roman" w:cs="Times New Roman"/>
          <w:sz w:val="16"/>
          <w:szCs w:val="16"/>
        </w:rPr>
        <w:t xml:space="preserve">the </w:t>
      </w:r>
      <w:proofErr w:type="gramStart"/>
      <w:r w:rsidRPr="002E1A15">
        <w:rPr>
          <w:rFonts w:ascii="Times New Roman" w:eastAsia="Times New Roman" w:hAnsi="Times New Roman" w:cs="Times New Roman"/>
          <w:sz w:val="16"/>
          <w:szCs w:val="16"/>
        </w:rPr>
        <w:t xml:space="preserve">exhibition </w:t>
      </w:r>
      <w:r w:rsidRPr="002E1A15">
        <w:rPr>
          <w:rFonts w:ascii="Times New Roman" w:eastAsia="Times New Roman" w:hAnsi="Times New Roman" w:cs="Times New Roman"/>
          <w:color w:val="000000"/>
          <w:sz w:val="16"/>
          <w:szCs w:val="16"/>
        </w:rPr>
        <w:t>,</w:t>
      </w:r>
      <w:proofErr w:type="gramEnd"/>
      <w:r w:rsidRPr="002E1A15">
        <w:rPr>
          <w:rFonts w:ascii="Times New Roman" w:eastAsia="Times New Roman" w:hAnsi="Times New Roman" w:cs="Times New Roman"/>
          <w:color w:val="000000"/>
          <w:sz w:val="16"/>
          <w:szCs w:val="16"/>
        </w:rPr>
        <w:t xml:space="preserve"> the Organizer will publish an exhibition catalogue which will contain reproductions of selected works and/or research and artistic texts qualified for publication after passing the </w:t>
      </w:r>
      <w:sdt>
        <w:sdtPr>
          <w:rPr>
            <w:rFonts w:ascii="Times New Roman" w:hAnsi="Times New Roman" w:cs="Times New Roman"/>
            <w:sz w:val="16"/>
            <w:szCs w:val="16"/>
          </w:rPr>
          <w:tag w:val="goog_rdk_51"/>
          <w:id w:val="-714739891"/>
        </w:sdtPr>
        <w:sdtContent/>
      </w:sdt>
      <w:sdt>
        <w:sdtPr>
          <w:rPr>
            <w:rFonts w:ascii="Times New Roman" w:hAnsi="Times New Roman" w:cs="Times New Roman"/>
            <w:sz w:val="16"/>
            <w:szCs w:val="16"/>
          </w:rPr>
          <w:tag w:val="goog_rdk_52"/>
          <w:id w:val="-1084986598"/>
        </w:sdtPr>
        <w:sdtContent/>
      </w:sdt>
      <w:r w:rsidRPr="002E1A15">
        <w:rPr>
          <w:rFonts w:ascii="Times New Roman" w:eastAsia="Times New Roman" w:hAnsi="Times New Roman" w:cs="Times New Roman"/>
          <w:color w:val="000000"/>
          <w:sz w:val="16"/>
          <w:szCs w:val="16"/>
        </w:rPr>
        <w:t xml:space="preserve">review process </w:t>
      </w:r>
      <w:sdt>
        <w:sdtPr>
          <w:rPr>
            <w:rFonts w:ascii="Times New Roman" w:hAnsi="Times New Roman" w:cs="Times New Roman"/>
            <w:sz w:val="16"/>
            <w:szCs w:val="16"/>
          </w:rPr>
          <w:tag w:val="goog_rdk_53"/>
          <w:id w:val="551823609"/>
        </w:sdtPr>
        <w:sdtContent>
          <w:r w:rsidRPr="002E1A15">
            <w:rPr>
              <w:rFonts w:ascii="Times New Roman" w:eastAsia="Times New Roman" w:hAnsi="Times New Roman" w:cs="Times New Roman"/>
              <w:color w:val="000000"/>
              <w:sz w:val="16"/>
              <w:szCs w:val="16"/>
            </w:rPr>
            <w:t xml:space="preserve"> (“ Katalog”)</w:t>
          </w:r>
        </w:sdtContent>
      </w:sdt>
      <w:r w:rsidRPr="002E1A15">
        <w:rPr>
          <w:rFonts w:ascii="Times New Roman" w:eastAsia="Times New Roman" w:hAnsi="Times New Roman" w:cs="Times New Roman"/>
          <w:color w:val="000000"/>
          <w:sz w:val="16"/>
          <w:szCs w:val="16"/>
        </w:rPr>
        <w:t>.</w:t>
      </w:r>
    </w:p>
    <w:p w14:paraId="0000002F" w14:textId="0B5D489A" w:rsidR="00C80672" w:rsidRPr="002E1A15" w:rsidRDefault="00000000" w:rsidP="002E1A1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sdt>
        <w:sdtPr>
          <w:rPr>
            <w:rFonts w:ascii="Times New Roman" w:hAnsi="Times New Roman" w:cs="Times New Roman"/>
            <w:sz w:val="16"/>
            <w:szCs w:val="16"/>
          </w:rPr>
          <w:tag w:val="goog_rdk_54"/>
          <w:id w:val="-1017392146"/>
        </w:sdtPr>
        <w:sdtContent/>
      </w:sdt>
      <w:r w:rsidR="0083296D" w:rsidRPr="002E1A15">
        <w:rPr>
          <w:rFonts w:ascii="Times New Roman" w:eastAsia="Times New Roman" w:hAnsi="Times New Roman" w:cs="Times New Roman"/>
          <w:color w:val="000000"/>
          <w:sz w:val="16"/>
          <w:szCs w:val="16"/>
        </w:rPr>
        <w:t xml:space="preserve">The Organizer may request the authors of selected texts to supplement and correct the text within a specified deadline </w:t>
      </w:r>
      <w:sdt>
        <w:sdtPr>
          <w:rPr>
            <w:rFonts w:ascii="Times New Roman" w:hAnsi="Times New Roman" w:cs="Times New Roman"/>
            <w:sz w:val="16"/>
            <w:szCs w:val="16"/>
          </w:rPr>
          <w:tag w:val="goog_rdk_55"/>
          <w:id w:val="-961189855"/>
        </w:sdtPr>
        <w:sdtContent>
          <w:r w:rsidR="0083296D" w:rsidRPr="002E1A15">
            <w:rPr>
              <w:rFonts w:ascii="Times New Roman" w:eastAsia="Times New Roman" w:hAnsi="Times New Roman" w:cs="Times New Roman"/>
              <w:color w:val="000000"/>
              <w:sz w:val="16"/>
              <w:szCs w:val="16"/>
            </w:rPr>
            <w:t xml:space="preserve">w ramach nadzoru autorskiego - w tym w szczególności w celu usunięcia stwierdzonych omyłek pisarskich, błędów </w:t>
          </w:r>
          <w:proofErr w:type="gramStart"/>
          <w:r w:rsidR="0083296D" w:rsidRPr="002E1A15">
            <w:rPr>
              <w:rFonts w:ascii="Times New Roman" w:eastAsia="Times New Roman" w:hAnsi="Times New Roman" w:cs="Times New Roman"/>
              <w:color w:val="000000"/>
              <w:sz w:val="16"/>
              <w:szCs w:val="16"/>
            </w:rPr>
            <w:t>stylistycznych .</w:t>
          </w:r>
          <w:proofErr w:type="gramEnd"/>
          <w:r w:rsidR="0083296D" w:rsidRPr="002E1A15">
            <w:rPr>
              <w:rFonts w:ascii="Times New Roman" w:eastAsia="Times New Roman" w:hAnsi="Times New Roman" w:cs="Times New Roman"/>
              <w:color w:val="000000"/>
              <w:sz w:val="16"/>
              <w:szCs w:val="16"/>
            </w:rPr>
            <w:t xml:space="preserve"> Organizator ma prawo wykluczenia z publikacji utworu, który nie został skorygowany </w:t>
          </w:r>
        </w:sdtContent>
      </w:sdt>
      <w:sdt>
        <w:sdtPr>
          <w:rPr>
            <w:rFonts w:ascii="Times New Roman" w:hAnsi="Times New Roman" w:cs="Times New Roman"/>
            <w:sz w:val="16"/>
            <w:szCs w:val="16"/>
          </w:rPr>
          <w:tag w:val="goog_rdk_56"/>
          <w:id w:val="138162400"/>
          <w:showingPlcHdr/>
        </w:sdtPr>
        <w:sdtContent>
          <w:r w:rsidR="007B2442" w:rsidRPr="002E1A15">
            <w:rPr>
              <w:rFonts w:ascii="Times New Roman" w:hAnsi="Times New Roman" w:cs="Times New Roman"/>
              <w:sz w:val="16"/>
              <w:szCs w:val="16"/>
            </w:rPr>
            <w:t xml:space="preserve">     </w:t>
          </w:r>
        </w:sdtContent>
      </w:sdt>
      <w:r w:rsidR="0083296D" w:rsidRPr="002E1A15">
        <w:rPr>
          <w:rFonts w:ascii="Times New Roman" w:eastAsia="Times New Roman" w:hAnsi="Times New Roman" w:cs="Times New Roman"/>
          <w:color w:val="000000"/>
          <w:sz w:val="16"/>
          <w:szCs w:val="16"/>
        </w:rPr>
        <w:t>.</w:t>
      </w:r>
    </w:p>
    <w:sdt>
      <w:sdtPr>
        <w:rPr>
          <w:rFonts w:ascii="Times New Roman" w:hAnsi="Times New Roman" w:cs="Times New Roman"/>
          <w:sz w:val="16"/>
          <w:szCs w:val="16"/>
        </w:rPr>
        <w:tag w:val="goog_rdk_61"/>
        <w:id w:val="-1414934099"/>
      </w:sdtPr>
      <w:sdtContent>
        <w:p w14:paraId="00000031" w14:textId="4B05BD25" w:rsidR="00C80672" w:rsidRPr="002E1A15" w:rsidRDefault="0083296D" w:rsidP="002E1A1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participant declares that </w:t>
          </w:r>
          <w:sdt>
            <w:sdtPr>
              <w:rPr>
                <w:rFonts w:ascii="Times New Roman" w:hAnsi="Times New Roman" w:cs="Times New Roman"/>
                <w:sz w:val="16"/>
                <w:szCs w:val="16"/>
              </w:rPr>
              <w:tag w:val="goog_rdk_57"/>
              <w:id w:val="78562801"/>
            </w:sdtPr>
            <w:sdtContent>
              <w:r w:rsidRPr="002E1A15">
                <w:rPr>
                  <w:rFonts w:ascii="Times New Roman" w:eastAsia="Times New Roman" w:hAnsi="Times New Roman" w:cs="Times New Roman"/>
                  <w:color w:val="000000"/>
                  <w:sz w:val="16"/>
                  <w:szCs w:val="16"/>
                </w:rPr>
                <w:t xml:space="preserve">: </w:t>
              </w:r>
            </w:sdtContent>
          </w:sdt>
          <w:r w:rsidRPr="002E1A15">
            <w:rPr>
              <w:rFonts w:ascii="Times New Roman" w:eastAsia="Times New Roman" w:hAnsi="Times New Roman" w:cs="Times New Roman"/>
              <w:color w:val="000000"/>
              <w:sz w:val="16"/>
              <w:szCs w:val="16"/>
            </w:rPr>
            <w:t xml:space="preserve">he/she has full copyrights to </w:t>
          </w:r>
          <w:r w:rsidRPr="002E1A15">
            <w:rPr>
              <w:rFonts w:ascii="Times New Roman" w:eastAsia="Times New Roman" w:hAnsi="Times New Roman" w:cs="Times New Roman"/>
              <w:sz w:val="16"/>
              <w:szCs w:val="16"/>
            </w:rPr>
            <w:t xml:space="preserve">the submitted </w:t>
          </w:r>
          <w:r w:rsidRPr="002E1A15">
            <w:rPr>
              <w:rFonts w:ascii="Times New Roman" w:eastAsia="Times New Roman" w:hAnsi="Times New Roman" w:cs="Times New Roman"/>
              <w:color w:val="000000"/>
              <w:sz w:val="16"/>
              <w:szCs w:val="16"/>
            </w:rPr>
            <w:t>works.</w:t>
          </w:r>
          <w:sdt>
            <w:sdtPr>
              <w:rPr>
                <w:rFonts w:ascii="Times New Roman" w:hAnsi="Times New Roman" w:cs="Times New Roman"/>
                <w:sz w:val="16"/>
                <w:szCs w:val="16"/>
              </w:rPr>
              <w:tag w:val="goog_rdk_58"/>
              <w:id w:val="548815998"/>
            </w:sdtPr>
            <w:sdtContent>
              <w:r w:rsidRPr="002E1A15">
                <w:rPr>
                  <w:rFonts w:ascii="Times New Roman" w:eastAsia="Times New Roman" w:hAnsi="Times New Roman" w:cs="Times New Roman"/>
                  <w:color w:val="000000"/>
                  <w:sz w:val="16"/>
                  <w:szCs w:val="16"/>
                </w:rPr>
                <w:t xml:space="preserve"> i jest ich </w:t>
              </w:r>
            </w:sdtContent>
          </w:sdt>
          <w:sdt>
            <w:sdtPr>
              <w:rPr>
                <w:rFonts w:ascii="Times New Roman" w:hAnsi="Times New Roman" w:cs="Times New Roman"/>
                <w:sz w:val="16"/>
                <w:szCs w:val="16"/>
              </w:rPr>
              <w:tag w:val="goog_rdk_59"/>
              <w:id w:val="-285354831"/>
              <w:showingPlcHdr/>
            </w:sdtPr>
            <w:sdtContent>
              <w:r w:rsidR="007B2442" w:rsidRPr="002E1A15">
                <w:rPr>
                  <w:rFonts w:ascii="Times New Roman" w:hAnsi="Times New Roman" w:cs="Times New Roman"/>
                  <w:sz w:val="16"/>
                  <w:szCs w:val="16"/>
                </w:rPr>
                <w:t xml:space="preserve">     </w:t>
              </w:r>
            </w:sdtContent>
          </w:sdt>
          <w:sdt>
            <w:sdtPr>
              <w:rPr>
                <w:rFonts w:ascii="Times New Roman" w:hAnsi="Times New Roman" w:cs="Times New Roman"/>
                <w:sz w:val="16"/>
                <w:szCs w:val="16"/>
              </w:rPr>
              <w:tag w:val="goog_rdk_60"/>
              <w:id w:val="16593710"/>
            </w:sdtPr>
            <w:sdtContent>
              <w:r w:rsidRPr="002E1A15">
                <w:rPr>
                  <w:rFonts w:ascii="Times New Roman" w:eastAsia="Times New Roman" w:hAnsi="Times New Roman" w:cs="Times New Roman"/>
                  <w:color w:val="000000"/>
                  <w:sz w:val="16"/>
                  <w:szCs w:val="16"/>
                </w:rPr>
                <w:t>Autorem, prace nie naruszają praw majątkowych autorskich oraz praw autorskich osobistych innych osób, prace nie naruszają prawa do prywatności innych osób lub dobrego imienia oraz godności innych osób, prace nie naruszają bezwzględnie obowiązujących przepisów prawa, w szczególności przepisów prawa karnego.</w:t>
              </w:r>
            </w:sdtContent>
          </w:sdt>
        </w:p>
      </w:sdtContent>
    </w:sdt>
    <w:p w14:paraId="00000033" w14:textId="77777777" w:rsidR="00C80672" w:rsidRPr="002E1A15" w:rsidRDefault="0083296D" w:rsidP="002E1A1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Participation in the open call constitutes consent to the use of submitted materials for promotional purposes of the Exhibition (social media, catalogue, website, etc.).</w:t>
      </w:r>
    </w:p>
    <w:p w14:paraId="00000034" w14:textId="77777777" w:rsidR="00C80672" w:rsidRPr="002E1A15" w:rsidRDefault="0083296D" w:rsidP="002E1A1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The Organizer undertakes to indicate the authorship of the works in promotional materials and publications.</w:t>
      </w:r>
    </w:p>
    <w:p w14:paraId="00000035" w14:textId="659844FA" w:rsidR="00C80672" w:rsidRPr="002E1A15" w:rsidRDefault="0083296D" w:rsidP="002E1A15">
      <w:pPr>
        <w:numPr>
          <w:ilvl w:val="0"/>
          <w:numId w:val="9"/>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The Participant grants the Organizer a free license to use the works on</w:t>
      </w:r>
      <w:sdt>
        <w:sdtPr>
          <w:rPr>
            <w:rFonts w:ascii="Times New Roman" w:hAnsi="Times New Roman" w:cs="Times New Roman"/>
            <w:sz w:val="16"/>
            <w:szCs w:val="16"/>
          </w:rPr>
          <w:tag w:val="goog_rdk_64"/>
          <w:id w:val="-1503815697"/>
        </w:sdtPr>
        <w:sdtContent>
          <w:r w:rsidRPr="002E1A15">
            <w:rPr>
              <w:rFonts w:ascii="Times New Roman" w:eastAsia="Times New Roman" w:hAnsi="Times New Roman" w:cs="Times New Roman"/>
              <w:color w:val="000000"/>
              <w:sz w:val="16"/>
              <w:szCs w:val="16"/>
            </w:rPr>
            <w:t xml:space="preserve">warunkach wskazanych w załączniku nr </w:t>
          </w:r>
          <w:proofErr w:type="gramStart"/>
          <w:r w:rsidRPr="002E1A15">
            <w:rPr>
              <w:rFonts w:ascii="Times New Roman" w:eastAsia="Times New Roman" w:hAnsi="Times New Roman" w:cs="Times New Roman"/>
              <w:color w:val="000000"/>
              <w:sz w:val="16"/>
              <w:szCs w:val="16"/>
            </w:rPr>
            <w:t>2 .</w:t>
          </w:r>
          <w:proofErr w:type="gramEnd"/>
        </w:sdtContent>
      </w:sdt>
      <w:sdt>
        <w:sdtPr>
          <w:rPr>
            <w:rFonts w:ascii="Times New Roman" w:hAnsi="Times New Roman" w:cs="Times New Roman"/>
            <w:sz w:val="16"/>
            <w:szCs w:val="16"/>
          </w:rPr>
          <w:tag w:val="goog_rdk_65"/>
          <w:id w:val="138079390"/>
        </w:sdtPr>
        <w:sdtContent>
          <w:r w:rsidR="00A43A12" w:rsidRPr="002E1A15">
            <w:rPr>
              <w:rFonts w:ascii="Times New Roman" w:hAnsi="Times New Roman" w:cs="Times New Roman"/>
              <w:sz w:val="16"/>
              <w:szCs w:val="16"/>
            </w:rPr>
            <w:br/>
          </w:r>
        </w:sdtContent>
      </w:sdt>
    </w:p>
    <w:p w14:paraId="00000036" w14:textId="49B34CA8" w:rsidR="00C80672" w:rsidRPr="002E1A15" w:rsidRDefault="0083296D" w:rsidP="002E1A15">
      <w:p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b/>
          <w:color w:val="000000"/>
          <w:sz w:val="16"/>
          <w:szCs w:val="16"/>
        </w:rPr>
        <w:t xml:space="preserve">§ </w:t>
      </w:r>
      <w:r w:rsidRPr="002E1A15">
        <w:rPr>
          <w:rFonts w:ascii="Times New Roman" w:eastAsia="Times New Roman" w:hAnsi="Times New Roman" w:cs="Times New Roman"/>
          <w:b/>
          <w:sz w:val="16"/>
          <w:szCs w:val="16"/>
        </w:rPr>
        <w:t xml:space="preserve">8 </w:t>
      </w:r>
      <w:r w:rsidRPr="002E1A15">
        <w:rPr>
          <w:rFonts w:ascii="Times New Roman" w:eastAsia="Times New Roman" w:hAnsi="Times New Roman" w:cs="Times New Roman"/>
          <w:b/>
          <w:color w:val="000000"/>
          <w:sz w:val="16"/>
          <w:szCs w:val="16"/>
        </w:rPr>
        <w:t>Final provisions</w:t>
      </w:r>
    </w:p>
    <w:p w14:paraId="00000037" w14:textId="77777777" w:rsidR="00C80672" w:rsidRPr="002E1A15" w:rsidRDefault="0083296D" w:rsidP="002E1A15">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Registration for participation in the open call constitutes acceptance of these Regulations.</w:t>
      </w:r>
    </w:p>
    <w:p w14:paraId="00000038" w14:textId="5F8473C3" w:rsidR="00C80672" w:rsidRPr="002E1A15" w:rsidRDefault="0083296D" w:rsidP="002E1A15">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sz w:val="16"/>
          <w:szCs w:val="16"/>
        </w:rPr>
      </w:pPr>
      <w:r w:rsidRPr="002E1A15">
        <w:rPr>
          <w:rFonts w:ascii="Times New Roman" w:eastAsia="Times New Roman" w:hAnsi="Times New Roman" w:cs="Times New Roman"/>
          <w:color w:val="000000"/>
          <w:sz w:val="16"/>
          <w:szCs w:val="16"/>
        </w:rPr>
        <w:t xml:space="preserve">The Organizer reserves the right to introduce changes to the Regulations and the Exhibition schedule, </w:t>
      </w:r>
      <w:sdt>
        <w:sdtPr>
          <w:rPr>
            <w:rFonts w:ascii="Times New Roman" w:hAnsi="Times New Roman" w:cs="Times New Roman"/>
            <w:sz w:val="16"/>
            <w:szCs w:val="16"/>
          </w:rPr>
          <w:tag w:val="goog_rdk_66"/>
          <w:id w:val="-642887581"/>
        </w:sdtPr>
        <w:sdtContent/>
      </w:sdt>
      <w:r w:rsidRPr="002E1A15">
        <w:rPr>
          <w:rFonts w:ascii="Times New Roman" w:eastAsia="Times New Roman" w:hAnsi="Times New Roman" w:cs="Times New Roman"/>
          <w:color w:val="000000"/>
          <w:sz w:val="16"/>
          <w:szCs w:val="16"/>
        </w:rPr>
        <w:t>of which participants will be informed by email.</w:t>
      </w:r>
      <w:sdt>
        <w:sdtPr>
          <w:rPr>
            <w:rFonts w:ascii="Times New Roman" w:hAnsi="Times New Roman" w:cs="Times New Roman"/>
            <w:sz w:val="16"/>
            <w:szCs w:val="16"/>
          </w:rPr>
          <w:tag w:val="goog_rdk_68"/>
          <w:id w:val="1434862823"/>
          <w:showingPlcHdr/>
        </w:sdtPr>
        <w:sdtContent>
          <w:r w:rsidR="007B2442" w:rsidRPr="002E1A15">
            <w:rPr>
              <w:rFonts w:ascii="Times New Roman" w:hAnsi="Times New Roman" w:cs="Times New Roman"/>
              <w:sz w:val="16"/>
              <w:szCs w:val="16"/>
            </w:rPr>
            <w:t xml:space="preserve">     </w:t>
          </w:r>
        </w:sdtContent>
      </w:sdt>
    </w:p>
    <w:p w14:paraId="332E1B38" w14:textId="160D0918" w:rsidR="00A43A12" w:rsidRPr="002E1A15" w:rsidRDefault="0083296D" w:rsidP="002E1A15">
      <w:pPr>
        <w:numPr>
          <w:ilvl w:val="0"/>
          <w:numId w:val="10"/>
        </w:numPr>
        <w:pBdr>
          <w:top w:val="nil"/>
          <w:left w:val="nil"/>
          <w:bottom w:val="nil"/>
          <w:right w:val="nil"/>
          <w:between w:val="nil"/>
        </w:pBdr>
        <w:spacing w:line="276" w:lineRule="auto"/>
        <w:rPr>
          <w:rFonts w:ascii="Times New Roman" w:eastAsia="Times New Roman" w:hAnsi="Times New Roman" w:cs="Times New Roman"/>
          <w:color w:val="000000"/>
          <w:sz w:val="16"/>
          <w:szCs w:val="16"/>
        </w:rPr>
        <w:sectPr w:rsidR="00A43A12" w:rsidRPr="002E1A15">
          <w:pgSz w:w="11906" w:h="16838"/>
          <w:pgMar w:top="1440" w:right="1814" w:bottom="1440" w:left="1440" w:header="709" w:footer="709" w:gutter="0"/>
          <w:pgNumType w:start="1"/>
          <w:cols w:space="708"/>
          <w:titlePg/>
        </w:sectPr>
      </w:pPr>
      <w:r w:rsidRPr="002E1A15">
        <w:rPr>
          <w:rFonts w:ascii="Times New Roman" w:eastAsia="Times New Roman" w:hAnsi="Times New Roman" w:cs="Times New Roman"/>
          <w:color w:val="000000"/>
          <w:sz w:val="16"/>
          <w:szCs w:val="16"/>
        </w:rPr>
        <w:t xml:space="preserve">Any questions regarding the open call should be sent to the following e-mail address: </w:t>
      </w:r>
      <w:hyperlink r:id="rId6" w:history="1">
        <w:r w:rsidR="0092237F" w:rsidRPr="002E1A15">
          <w:rPr>
            <w:rStyle w:val="Hipercze"/>
            <w:rFonts w:ascii="Times New Roman" w:eastAsia="Times New Roman" w:hAnsi="Times New Roman" w:cs="Times New Roman"/>
            <w:sz w:val="16"/>
            <w:szCs w:val="16"/>
          </w:rPr>
          <w:t xml:space="preserve">phd@asp.gda.pl </w:t>
        </w:r>
      </w:hyperlink>
      <w:r w:rsidR="0092237F" w:rsidRPr="002E1A15">
        <w:rPr>
          <w:rFonts w:ascii="Times New Roman" w:eastAsia="Times New Roman" w:hAnsi="Times New Roman" w:cs="Times New Roman"/>
          <w:color w:val="000000"/>
          <w:sz w:val="16"/>
          <w:szCs w:val="16"/>
        </w:rPr>
        <w:t>with the note “OPEN CALL SIGNATURES – question”.</w:t>
      </w:r>
    </w:p>
    <w:p w14:paraId="4B3E5338" w14:textId="69DA5686" w:rsidR="00A43A12" w:rsidRPr="002E1A15" w:rsidRDefault="00A43A12" w:rsidP="002E1A15">
      <w:pPr>
        <w:spacing w:before="100" w:beforeAutospacing="1" w:after="100" w:afterAutospacing="1" w:line="276" w:lineRule="auto"/>
        <w:rPr>
          <w:rFonts w:ascii="Times New Roman" w:eastAsia="Times New Roman" w:hAnsi="Times New Roman" w:cs="Times New Roman"/>
          <w:color w:val="000000"/>
          <w:sz w:val="16"/>
          <w:szCs w:val="16"/>
        </w:rPr>
      </w:pPr>
    </w:p>
    <w:sectPr w:rsidR="00A43A12" w:rsidRPr="002E1A15">
      <w:pgSz w:w="11906" w:h="16838"/>
      <w:pgMar w:top="1440" w:right="1814" w:bottom="1440" w:left="1440" w:header="709" w:footer="709"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03276F-0B76-8B41-8F35-D960952898E9}"/>
    <w:embedBold r:id="rId2" w:fontKey="{731FA756-D576-8C44-950D-0078F4531E42}"/>
    <w:embedItalic r:id="rId3" w:fontKey="{B211CE8A-4642-5048-8F18-AC5DE5F6BD0F}"/>
  </w:font>
  <w:font w:name="Aptos">
    <w:panose1 w:val="020B0004020202020204"/>
    <w:charset w:val="00"/>
    <w:family w:val="swiss"/>
    <w:pitch w:val="variable"/>
    <w:sig w:usb0="20000287" w:usb1="00000003" w:usb2="00000000" w:usb3="00000000" w:csb0="0000019F" w:csb1="00000000"/>
    <w:embedRegular r:id="rId4" w:fontKey="{1BB2EEF9-7382-FE49-8DA5-4C8022228DDD}"/>
    <w:embedItalic r:id="rId5" w:fontKey="{6A29054A-CAAC-BB47-9A38-2F033AFC8681}"/>
  </w:font>
  <w:font w:name="Aptos Display">
    <w:panose1 w:val="020B0004020202020204"/>
    <w:charset w:val="00"/>
    <w:family w:val="swiss"/>
    <w:pitch w:val="variable"/>
    <w:sig w:usb0="20000287" w:usb1="00000003" w:usb2="00000000" w:usb3="00000000" w:csb0="0000019F" w:csb1="00000000"/>
    <w:embedRegular r:id="rId6" w:fontKey="{354F9799-7445-664C-AAC8-7F33ECCCB6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812"/>
    <w:multiLevelType w:val="multilevel"/>
    <w:tmpl w:val="C33C8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36E7B"/>
    <w:multiLevelType w:val="multilevel"/>
    <w:tmpl w:val="738A0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5F0018"/>
    <w:multiLevelType w:val="multilevel"/>
    <w:tmpl w:val="830ABE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5A30F79"/>
    <w:multiLevelType w:val="multilevel"/>
    <w:tmpl w:val="8D7A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28525E"/>
    <w:multiLevelType w:val="multilevel"/>
    <w:tmpl w:val="5D283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9D661C"/>
    <w:multiLevelType w:val="multilevel"/>
    <w:tmpl w:val="185624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A016FEA"/>
    <w:multiLevelType w:val="multilevel"/>
    <w:tmpl w:val="7BA85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C03731"/>
    <w:multiLevelType w:val="multilevel"/>
    <w:tmpl w:val="4386F7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1662B94"/>
    <w:multiLevelType w:val="multilevel"/>
    <w:tmpl w:val="FA8A21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1D66FC1"/>
    <w:multiLevelType w:val="multilevel"/>
    <w:tmpl w:val="14625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4E517B"/>
    <w:multiLevelType w:val="multilevel"/>
    <w:tmpl w:val="558C58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9353153"/>
    <w:multiLevelType w:val="multilevel"/>
    <w:tmpl w:val="E4AA06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A5D1B53"/>
    <w:multiLevelType w:val="multilevel"/>
    <w:tmpl w:val="EB64FF2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4D2B30CE"/>
    <w:multiLevelType w:val="multilevel"/>
    <w:tmpl w:val="396C54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549A5CBE"/>
    <w:multiLevelType w:val="multilevel"/>
    <w:tmpl w:val="39ACE9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59B5FD1"/>
    <w:multiLevelType w:val="multilevel"/>
    <w:tmpl w:val="547A62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63D2305"/>
    <w:multiLevelType w:val="multilevel"/>
    <w:tmpl w:val="82CEB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EF32C5"/>
    <w:multiLevelType w:val="multilevel"/>
    <w:tmpl w:val="E3F4B8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8AD67D7"/>
    <w:multiLevelType w:val="multilevel"/>
    <w:tmpl w:val="01B4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100314"/>
    <w:multiLevelType w:val="multilevel"/>
    <w:tmpl w:val="983251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49620726">
    <w:abstractNumId w:val="12"/>
  </w:num>
  <w:num w:numId="2" w16cid:durableId="1561287272">
    <w:abstractNumId w:val="17"/>
  </w:num>
  <w:num w:numId="3" w16cid:durableId="1913277630">
    <w:abstractNumId w:val="13"/>
  </w:num>
  <w:num w:numId="4" w16cid:durableId="178932181">
    <w:abstractNumId w:val="14"/>
  </w:num>
  <w:num w:numId="5" w16cid:durableId="505705841">
    <w:abstractNumId w:val="11"/>
  </w:num>
  <w:num w:numId="6" w16cid:durableId="1902597469">
    <w:abstractNumId w:val="5"/>
  </w:num>
  <w:num w:numId="7" w16cid:durableId="330182347">
    <w:abstractNumId w:val="7"/>
  </w:num>
  <w:num w:numId="8" w16cid:durableId="713623560">
    <w:abstractNumId w:val="10"/>
  </w:num>
  <w:num w:numId="9" w16cid:durableId="527523197">
    <w:abstractNumId w:val="19"/>
  </w:num>
  <w:num w:numId="10" w16cid:durableId="1485388261">
    <w:abstractNumId w:val="15"/>
  </w:num>
  <w:num w:numId="11" w16cid:durableId="57940561">
    <w:abstractNumId w:val="8"/>
  </w:num>
  <w:num w:numId="12" w16cid:durableId="328414593">
    <w:abstractNumId w:val="2"/>
  </w:num>
  <w:num w:numId="13" w16cid:durableId="170264727">
    <w:abstractNumId w:val="1"/>
  </w:num>
  <w:num w:numId="14" w16cid:durableId="789476669">
    <w:abstractNumId w:val="4"/>
  </w:num>
  <w:num w:numId="15" w16cid:durableId="2064862323">
    <w:abstractNumId w:val="18"/>
  </w:num>
  <w:num w:numId="16" w16cid:durableId="661083236">
    <w:abstractNumId w:val="3"/>
  </w:num>
  <w:num w:numId="17" w16cid:durableId="496651703">
    <w:abstractNumId w:val="16"/>
  </w:num>
  <w:num w:numId="18" w16cid:durableId="43214684">
    <w:abstractNumId w:val="6"/>
  </w:num>
  <w:num w:numId="19" w16cid:durableId="277877051">
    <w:abstractNumId w:val="0"/>
  </w:num>
  <w:num w:numId="20" w16cid:durableId="99669389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72"/>
    <w:rsid w:val="00197139"/>
    <w:rsid w:val="001E633B"/>
    <w:rsid w:val="002E1A15"/>
    <w:rsid w:val="002E3455"/>
    <w:rsid w:val="003D48E7"/>
    <w:rsid w:val="004545E0"/>
    <w:rsid w:val="00492BC1"/>
    <w:rsid w:val="00570D91"/>
    <w:rsid w:val="006A05EF"/>
    <w:rsid w:val="00705128"/>
    <w:rsid w:val="007161DB"/>
    <w:rsid w:val="00797F8E"/>
    <w:rsid w:val="007B2442"/>
    <w:rsid w:val="007C4FDD"/>
    <w:rsid w:val="0083296D"/>
    <w:rsid w:val="0092237F"/>
    <w:rsid w:val="009C3BB1"/>
    <w:rsid w:val="009F298E"/>
    <w:rsid w:val="00A43A12"/>
    <w:rsid w:val="00C4693C"/>
    <w:rsid w:val="00C80672"/>
    <w:rsid w:val="00D657D6"/>
    <w:rsid w:val="00DE58BA"/>
    <w:rsid w:val="00E665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75D5"/>
  <w15:docId w15:val="{17A67091-4FA2-4A5B-81F8-88ED708C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A67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EA67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unhideWhenUsed/>
    <w:qFormat/>
    <w:rsid w:val="00EA67F4"/>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EA67F4"/>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EA67F4"/>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EA67F4"/>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A67F4"/>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A67F4"/>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A67F4"/>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EA67F4"/>
    <w:pPr>
      <w:spacing w:after="80"/>
      <w:contextualSpacing/>
    </w:pPr>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EA67F4"/>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EA67F4"/>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rsid w:val="00EA67F4"/>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rsid w:val="00EA67F4"/>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EA67F4"/>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EA67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A67F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A67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A67F4"/>
    <w:rPr>
      <w:rFonts w:eastAsiaTheme="majorEastAsia" w:cstheme="majorBidi"/>
      <w:color w:val="272727" w:themeColor="text1" w:themeTint="D8"/>
    </w:rPr>
  </w:style>
  <w:style w:type="character" w:customStyle="1" w:styleId="TytuZnak">
    <w:name w:val="Tytuł Znak"/>
    <w:basedOn w:val="Domylnaczcionkaakapitu"/>
    <w:link w:val="Tytu"/>
    <w:uiPriority w:val="10"/>
    <w:rsid w:val="00EA67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pPr>
      <w:spacing w:after="160"/>
    </w:pPr>
    <w:rPr>
      <w:color w:val="595959"/>
      <w:sz w:val="28"/>
      <w:szCs w:val="28"/>
    </w:rPr>
  </w:style>
  <w:style w:type="character" w:customStyle="1" w:styleId="PodtytuZnak">
    <w:name w:val="Podtytuł Znak"/>
    <w:basedOn w:val="Domylnaczcionkaakapitu"/>
    <w:link w:val="Podtytu"/>
    <w:uiPriority w:val="11"/>
    <w:rsid w:val="00EA67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A67F4"/>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EA67F4"/>
    <w:rPr>
      <w:i/>
      <w:iCs/>
      <w:color w:val="404040" w:themeColor="text1" w:themeTint="BF"/>
    </w:rPr>
  </w:style>
  <w:style w:type="paragraph" w:styleId="Akapitzlist">
    <w:name w:val="List Paragraph"/>
    <w:basedOn w:val="Normalny"/>
    <w:uiPriority w:val="34"/>
    <w:qFormat/>
    <w:rsid w:val="00EA67F4"/>
    <w:pPr>
      <w:ind w:left="720"/>
      <w:contextualSpacing/>
    </w:pPr>
  </w:style>
  <w:style w:type="character" w:styleId="Wyrnienieintensywne">
    <w:name w:val="Intense Emphasis"/>
    <w:basedOn w:val="Domylnaczcionkaakapitu"/>
    <w:uiPriority w:val="21"/>
    <w:qFormat/>
    <w:rsid w:val="00EA67F4"/>
    <w:rPr>
      <w:i/>
      <w:iCs/>
      <w:color w:val="0F4761" w:themeColor="accent1" w:themeShade="BF"/>
    </w:rPr>
  </w:style>
  <w:style w:type="paragraph" w:styleId="Cytatintensywny">
    <w:name w:val="Intense Quote"/>
    <w:basedOn w:val="Normalny"/>
    <w:next w:val="Normalny"/>
    <w:link w:val="CytatintensywnyZnak"/>
    <w:uiPriority w:val="30"/>
    <w:qFormat/>
    <w:rsid w:val="00EA67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EA67F4"/>
    <w:rPr>
      <w:i/>
      <w:iCs/>
      <w:color w:val="0F4761" w:themeColor="accent1" w:themeShade="BF"/>
    </w:rPr>
  </w:style>
  <w:style w:type="character" w:styleId="Odwoanieintensywne">
    <w:name w:val="Intense Reference"/>
    <w:basedOn w:val="Domylnaczcionkaakapitu"/>
    <w:uiPriority w:val="32"/>
    <w:qFormat/>
    <w:rsid w:val="00EA67F4"/>
    <w:rPr>
      <w:b/>
      <w:bCs/>
      <w:smallCaps/>
      <w:color w:val="0F4761" w:themeColor="accent1" w:themeShade="BF"/>
      <w:spacing w:val="5"/>
    </w:rPr>
  </w:style>
  <w:style w:type="character" w:styleId="Pogrubienie">
    <w:name w:val="Strong"/>
    <w:basedOn w:val="Domylnaczcionkaakapitu"/>
    <w:uiPriority w:val="22"/>
    <w:qFormat/>
    <w:rsid w:val="00EA67F4"/>
    <w:rPr>
      <w:b/>
      <w:bCs/>
    </w:rPr>
  </w:style>
  <w:style w:type="paragraph" w:styleId="NormalnyWeb">
    <w:name w:val="Normal (Web)"/>
    <w:basedOn w:val="Normalny"/>
    <w:uiPriority w:val="99"/>
    <w:semiHidden/>
    <w:unhideWhenUsed/>
    <w:rsid w:val="00EA67F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omylnaczcionkaakapitu"/>
    <w:rsid w:val="00EA67F4"/>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character" w:styleId="Hipercze">
    <w:name w:val="Hyperlink"/>
    <w:basedOn w:val="Domylnaczcionkaakapitu"/>
    <w:uiPriority w:val="99"/>
    <w:unhideWhenUsed/>
    <w:rsid w:val="0092237F"/>
    <w:rPr>
      <w:color w:val="467886" w:themeColor="hyperlink"/>
      <w:u w:val="single"/>
    </w:rPr>
  </w:style>
  <w:style w:type="character" w:styleId="Nierozpoznanawzmianka">
    <w:name w:val="Unresolved Mention"/>
    <w:basedOn w:val="Domylnaczcionkaakapitu"/>
    <w:uiPriority w:val="99"/>
    <w:semiHidden/>
    <w:unhideWhenUsed/>
    <w:rsid w:val="00922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828870">
      <w:bodyDiv w:val="1"/>
      <w:marLeft w:val="0"/>
      <w:marRight w:val="0"/>
      <w:marTop w:val="0"/>
      <w:marBottom w:val="0"/>
      <w:divBdr>
        <w:top w:val="none" w:sz="0" w:space="0" w:color="auto"/>
        <w:left w:val="none" w:sz="0" w:space="0" w:color="auto"/>
        <w:bottom w:val="none" w:sz="0" w:space="0" w:color="auto"/>
        <w:right w:val="none" w:sz="0" w:space="0" w:color="auto"/>
      </w:divBdr>
    </w:div>
    <w:div w:id="1837332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hd@asp.gda.p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6sZNS+12dGKn47mHtFR/2RrsQ==">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1055</Words>
  <Characters>6331</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wi775</dc:creator>
  <cp:lastModifiedBy>wi775</cp:lastModifiedBy>
  <cp:revision>7</cp:revision>
  <cp:lastPrinted>2025-03-20T21:14:00Z</cp:lastPrinted>
  <dcterms:created xsi:type="dcterms:W3CDTF">2025-03-20T21:14:00Z</dcterms:created>
  <dcterms:modified xsi:type="dcterms:W3CDTF">2025-03-20T21:19:00Z</dcterms:modified>
</cp:coreProperties>
</file>