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04FA1" w14:textId="12E9E09F" w:rsidR="00701734" w:rsidRPr="006B71C9" w:rsidRDefault="00701734" w:rsidP="00D46529">
      <w:pPr>
        <w:shd w:val="clear" w:color="auto" w:fill="FFFFFF"/>
        <w:spacing w:after="0" w:line="36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pl-PL"/>
        </w:rPr>
      </w:pPr>
      <w:r w:rsidRPr="00D4652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pl-PL"/>
        </w:rPr>
        <w:t>REGULAMIN</w:t>
      </w:r>
      <w:r w:rsidRPr="00D4652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pl-PL"/>
        </w:rPr>
        <w:br/>
        <w:t xml:space="preserve">I EDYCJI OGÓLNOPOLSKIEGO KONKURSU DLA STUDENTÓW </w:t>
      </w:r>
      <w:r w:rsidR="00C04FF3" w:rsidRPr="00D4652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pl-PL"/>
        </w:rPr>
        <w:t xml:space="preserve">AKADEMII SZTUK PIĘKNYCH </w:t>
      </w:r>
      <w:r w:rsidR="00AA68A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pl-PL"/>
        </w:rPr>
        <w:t xml:space="preserve">i UCZNIÓW SZKÓŁ PLASTYCZNYCH </w:t>
      </w:r>
      <w:r w:rsidR="00B53B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04101F6" w:rsidRPr="00D4652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pl-PL"/>
        </w:rPr>
        <w:t xml:space="preserve">pt. „BEZPIECZNY </w:t>
      </w:r>
      <w:r w:rsidR="004101F6" w:rsidRPr="006B71C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pl-PL"/>
        </w:rPr>
        <w:t>INTERNET W KOMIKSIE”</w:t>
      </w:r>
    </w:p>
    <w:p w14:paraId="2E78B856" w14:textId="77777777" w:rsidR="00701734" w:rsidRPr="006B71C9" w:rsidRDefault="00701734" w:rsidP="00D46529">
      <w:pPr>
        <w:shd w:val="clear" w:color="auto" w:fill="FFFFFF"/>
        <w:spacing w:after="0" w:line="36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pl-PL"/>
        </w:rPr>
      </w:pPr>
    </w:p>
    <w:p w14:paraId="20853FCD" w14:textId="4AA1F80F" w:rsidR="000A6DF9" w:rsidRPr="006B71C9" w:rsidRDefault="000A6DF9" w:rsidP="00D46529">
      <w:pPr>
        <w:shd w:val="clear" w:color="auto" w:fill="FFFFFF"/>
        <w:spacing w:after="0" w:line="36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B71C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pl-PL"/>
        </w:rPr>
        <w:t>Rozdział I</w:t>
      </w:r>
    </w:p>
    <w:p w14:paraId="4EDB9A12" w14:textId="54962E90" w:rsidR="00701734" w:rsidRPr="006B71C9" w:rsidRDefault="00701734" w:rsidP="00D46529">
      <w:pPr>
        <w:shd w:val="clear" w:color="auto" w:fill="FFFFFF"/>
        <w:spacing w:after="0" w:line="36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B71C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pl-PL"/>
        </w:rPr>
        <w:t>Postanowienia ogólne</w:t>
      </w:r>
    </w:p>
    <w:p w14:paraId="1E58357E" w14:textId="77777777" w:rsidR="00833E7F" w:rsidRPr="006B71C9" w:rsidRDefault="00833E7F" w:rsidP="00D46529">
      <w:pPr>
        <w:pStyle w:val="NormalnyWeb"/>
        <w:shd w:val="clear" w:color="auto" w:fill="FFFFFF"/>
        <w:spacing w:before="0" w:beforeAutospacing="0" w:after="0" w:afterAutospacing="0" w:line="360" w:lineRule="auto"/>
        <w:ind w:left="720"/>
        <w:jc w:val="center"/>
        <w:rPr>
          <w:rStyle w:val="Pogrubienie"/>
          <w:color w:val="000000" w:themeColor="text1"/>
        </w:rPr>
      </w:pPr>
    </w:p>
    <w:p w14:paraId="09ADA700" w14:textId="32F5E4D3" w:rsidR="003F52C2" w:rsidRPr="00D46529" w:rsidRDefault="003F52C2" w:rsidP="00D46529">
      <w:pPr>
        <w:pStyle w:val="NormalnyWeb"/>
        <w:shd w:val="clear" w:color="auto" w:fill="FFFFFF"/>
        <w:spacing w:before="0" w:beforeAutospacing="0" w:after="0" w:afterAutospacing="0" w:line="360" w:lineRule="auto"/>
        <w:ind w:left="720"/>
        <w:jc w:val="center"/>
        <w:rPr>
          <w:color w:val="010101"/>
        </w:rPr>
      </w:pPr>
      <w:r w:rsidRPr="00D46529">
        <w:rPr>
          <w:rStyle w:val="Pogrubienie"/>
          <w:color w:val="010101"/>
        </w:rPr>
        <w:t>§1</w:t>
      </w:r>
    </w:p>
    <w:p w14:paraId="65EC4E24" w14:textId="0CA58FA4" w:rsidR="003F52C2" w:rsidRPr="00D46529" w:rsidRDefault="003F52C2" w:rsidP="00D46529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color w:val="010101"/>
        </w:rPr>
      </w:pPr>
      <w:r w:rsidRPr="00D46529">
        <w:rPr>
          <w:color w:val="010101"/>
        </w:rPr>
        <w:t xml:space="preserve">Podmiotem prowadzącym i realizującym konkurs </w:t>
      </w:r>
      <w:r w:rsidR="009B1C6E" w:rsidRPr="00D46529">
        <w:rPr>
          <w:color w:val="000000" w:themeColor="text1"/>
        </w:rPr>
        <w:t xml:space="preserve">„Bezpieczny Internet w komiksie”, zwany dalej „Konkursem”, </w:t>
      </w:r>
      <w:r w:rsidRPr="00D46529">
        <w:rPr>
          <w:color w:val="010101"/>
        </w:rPr>
        <w:t xml:space="preserve">jest </w:t>
      </w:r>
      <w:r w:rsidR="000754E9" w:rsidRPr="00697B20">
        <w:rPr>
          <w:rStyle w:val="ui-provider"/>
        </w:rPr>
        <w:t>Państwow</w:t>
      </w:r>
      <w:r w:rsidR="00FC52B1" w:rsidRPr="00697B20">
        <w:rPr>
          <w:rStyle w:val="ui-provider"/>
        </w:rPr>
        <w:t>a</w:t>
      </w:r>
      <w:r w:rsidR="000754E9" w:rsidRPr="00697B20">
        <w:rPr>
          <w:rStyle w:val="ui-provider"/>
        </w:rPr>
        <w:t xml:space="preserve"> Komisj</w:t>
      </w:r>
      <w:r w:rsidR="00FC52B1" w:rsidRPr="00697B20">
        <w:rPr>
          <w:rStyle w:val="ui-provider"/>
        </w:rPr>
        <w:t>a</w:t>
      </w:r>
      <w:r w:rsidR="000754E9" w:rsidRPr="00697B20">
        <w:rPr>
          <w:rStyle w:val="ui-provider"/>
        </w:rPr>
        <w:t xml:space="preserve"> do spraw wyjaśniania przypadków czynności skierowanych przeciwko wolności seksualnej i obyczajności wobec małoletniego poniżej lat 15</w:t>
      </w:r>
      <w:r w:rsidRPr="00697B20">
        <w:rPr>
          <w:color w:val="010101"/>
        </w:rPr>
        <w:t>,</w:t>
      </w:r>
      <w:r w:rsidRPr="000754E9">
        <w:rPr>
          <w:color w:val="010101"/>
        </w:rPr>
        <w:t xml:space="preserve"> zwan</w:t>
      </w:r>
      <w:r w:rsidR="000A6DF9" w:rsidRPr="000754E9">
        <w:rPr>
          <w:color w:val="010101"/>
        </w:rPr>
        <w:t>a</w:t>
      </w:r>
      <w:r w:rsidRPr="000754E9">
        <w:rPr>
          <w:color w:val="010101"/>
        </w:rPr>
        <w:t xml:space="preserve"> dalej „Organizatorem”.</w:t>
      </w:r>
    </w:p>
    <w:p w14:paraId="398EB656" w14:textId="77777777" w:rsidR="00833E7F" w:rsidRDefault="00833E7F" w:rsidP="00D46529">
      <w:pPr>
        <w:pStyle w:val="NormalnyWeb"/>
        <w:shd w:val="clear" w:color="auto" w:fill="FFFFFF"/>
        <w:spacing w:before="0" w:beforeAutospacing="0" w:after="0" w:afterAutospacing="0" w:line="360" w:lineRule="auto"/>
        <w:ind w:left="720"/>
        <w:jc w:val="center"/>
        <w:rPr>
          <w:rStyle w:val="Pogrubienie"/>
          <w:color w:val="010101"/>
        </w:rPr>
      </w:pPr>
    </w:p>
    <w:p w14:paraId="2C3C9DC9" w14:textId="773EA6B7" w:rsidR="009B1C6E" w:rsidRPr="00D46529" w:rsidRDefault="009B1C6E" w:rsidP="00D46529">
      <w:pPr>
        <w:pStyle w:val="NormalnyWeb"/>
        <w:shd w:val="clear" w:color="auto" w:fill="FFFFFF"/>
        <w:spacing w:before="0" w:beforeAutospacing="0" w:after="0" w:afterAutospacing="0" w:line="360" w:lineRule="auto"/>
        <w:ind w:left="720"/>
        <w:jc w:val="center"/>
        <w:rPr>
          <w:color w:val="010101"/>
        </w:rPr>
      </w:pPr>
      <w:r w:rsidRPr="00D46529">
        <w:rPr>
          <w:rStyle w:val="Pogrubienie"/>
          <w:color w:val="010101"/>
        </w:rPr>
        <w:t>§2</w:t>
      </w:r>
    </w:p>
    <w:p w14:paraId="0E9471CD" w14:textId="0BB2F47E" w:rsidR="00486C2B" w:rsidRPr="006B71C9" w:rsidRDefault="00E018BF" w:rsidP="00833E7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Celem konkursu jest</w:t>
      </w:r>
      <w:r w:rsidR="00486C2B" w:rsidRPr="006B71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:</w:t>
      </w:r>
    </w:p>
    <w:p w14:paraId="305C694A" w14:textId="64401964" w:rsidR="00486C2B" w:rsidRPr="006B71C9" w:rsidRDefault="00E14C57" w:rsidP="00486C2B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B71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inicjowanie i propagowanie działań na rzecz bezpiecznego dostępu dzieci i młodzieży do zasobów internetowych, </w:t>
      </w:r>
    </w:p>
    <w:p w14:paraId="5FCD274C" w14:textId="77777777" w:rsidR="00CF15BC" w:rsidRPr="006B71C9" w:rsidRDefault="00E14C57" w:rsidP="00486C2B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B71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zaznajamianie rodziców, nauczycieli i wychowawców z problematyką bezpieczeństwa online</w:t>
      </w:r>
      <w:r w:rsidR="00CF15BC" w:rsidRPr="006B71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14:paraId="304259EE" w14:textId="6B5A3799" w:rsidR="00701734" w:rsidRDefault="00E14C57" w:rsidP="00486C2B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B71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promocję pozytywnego wykorzystywania </w:t>
      </w:r>
      <w:r w:rsidR="009B1C6E" w:rsidRPr="006B71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Internetu</w:t>
      </w:r>
      <w:r w:rsidR="00701734" w:rsidRPr="006B71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. </w:t>
      </w:r>
    </w:p>
    <w:p w14:paraId="0A325E4F" w14:textId="77777777" w:rsidR="00E018BF" w:rsidRDefault="00E018BF" w:rsidP="00E018B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37145E7" w14:textId="39E7BC5F" w:rsidR="00E018BF" w:rsidRPr="00E018BF" w:rsidRDefault="00E018BF" w:rsidP="00E018B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E018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§3</w:t>
      </w:r>
    </w:p>
    <w:p w14:paraId="62323757" w14:textId="3BD4FD74" w:rsidR="00E018BF" w:rsidRPr="00E018BF" w:rsidRDefault="00E018BF" w:rsidP="00E018B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01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Konkurs realizowany jest jednoetapowo.</w:t>
      </w:r>
    </w:p>
    <w:p w14:paraId="132F0B72" w14:textId="77777777" w:rsidR="00E018BF" w:rsidRDefault="00E018BF" w:rsidP="00E018B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DD0BDDA" w14:textId="715CE0F5" w:rsidR="00E018BF" w:rsidRPr="00E018BF" w:rsidRDefault="00E018BF" w:rsidP="00E018B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E018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§4</w:t>
      </w:r>
    </w:p>
    <w:p w14:paraId="08CAA702" w14:textId="57BDE98E" w:rsidR="00E018BF" w:rsidRPr="005806C1" w:rsidRDefault="00E018BF" w:rsidP="00E018B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06C1">
        <w:rPr>
          <w:rFonts w:ascii="Times New Roman" w:eastAsia="Times New Roman" w:hAnsi="Times New Roman" w:cs="Times New Roman"/>
          <w:sz w:val="24"/>
          <w:szCs w:val="24"/>
          <w:lang w:eastAsia="pl-PL"/>
        </w:rPr>
        <w:t>1. Akceptacji regulaminu dokonuje uczestnik konkursu.</w:t>
      </w:r>
    </w:p>
    <w:p w14:paraId="6175A5F5" w14:textId="77777777" w:rsidR="00E018BF" w:rsidRPr="00E018BF" w:rsidRDefault="00E018BF" w:rsidP="00E018B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96C849D" w14:textId="0B6ACA11" w:rsidR="00E018BF" w:rsidRPr="00E018BF" w:rsidRDefault="00E018BF" w:rsidP="00E018B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01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2. Uczestnicy konkursu nadsyłają prace do</w:t>
      </w:r>
      <w:r w:rsidR="00EA4B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30.04.</w:t>
      </w:r>
      <w:r w:rsidRPr="00E01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202</w:t>
      </w:r>
      <w:r w:rsidR="008F2D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3</w:t>
      </w:r>
      <w:r w:rsidRPr="00E01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r. wraz z podpisanym przez uczestnika Formularz</w:t>
      </w:r>
      <w:r w:rsidR="008F2D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em</w:t>
      </w:r>
      <w:r w:rsidRPr="00E01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Zgłoszenia Uczestnika, zwanym dalej „Formularzem” stanowiącym załącznik do</w:t>
      </w:r>
      <w:r w:rsidR="00FE71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  <w:r w:rsidRPr="00E01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regulaminu. Brak podpisanego Formularza skutkuje nieprzyjęciem zgłoszenia nadesłanej pracy. Decyduje data wpływu pracy oraz formularza do siedziby organizatora.</w:t>
      </w:r>
    </w:p>
    <w:p w14:paraId="5328685B" w14:textId="77777777" w:rsidR="00E018BF" w:rsidRPr="00E018BF" w:rsidRDefault="00E018BF" w:rsidP="00E018B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038457F" w14:textId="6CED654C" w:rsidR="00E018BF" w:rsidRPr="00E018BF" w:rsidRDefault="00E018BF" w:rsidP="002C6391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01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 xml:space="preserve">3. Prace z wypełnionym Formularzem należy nadsyłać na adres: </w:t>
      </w:r>
      <w:r w:rsidR="007D58D5" w:rsidRPr="00697B20">
        <w:rPr>
          <w:rStyle w:val="ui-provider"/>
          <w:rFonts w:ascii="Times New Roman" w:hAnsi="Times New Roman" w:cs="Times New Roman"/>
          <w:sz w:val="24"/>
          <w:szCs w:val="24"/>
        </w:rPr>
        <w:t>Państwo</w:t>
      </w:r>
      <w:r w:rsidR="00B55BAB" w:rsidRPr="00697B20">
        <w:rPr>
          <w:rStyle w:val="ui-provider"/>
          <w:rFonts w:ascii="Times New Roman" w:hAnsi="Times New Roman" w:cs="Times New Roman"/>
          <w:sz w:val="24"/>
          <w:szCs w:val="24"/>
        </w:rPr>
        <w:t>wa</w:t>
      </w:r>
      <w:r w:rsidR="007D58D5" w:rsidRPr="00697B20">
        <w:rPr>
          <w:rStyle w:val="ui-provider"/>
          <w:rFonts w:ascii="Times New Roman" w:hAnsi="Times New Roman" w:cs="Times New Roman"/>
          <w:sz w:val="24"/>
          <w:szCs w:val="24"/>
        </w:rPr>
        <w:t xml:space="preserve"> Komisj</w:t>
      </w:r>
      <w:r w:rsidR="00B55BAB" w:rsidRPr="00697B20">
        <w:rPr>
          <w:rStyle w:val="ui-provider"/>
          <w:rFonts w:ascii="Times New Roman" w:hAnsi="Times New Roman" w:cs="Times New Roman"/>
          <w:sz w:val="24"/>
          <w:szCs w:val="24"/>
        </w:rPr>
        <w:t>a</w:t>
      </w:r>
      <w:r w:rsidR="007D58D5" w:rsidRPr="00697B20">
        <w:rPr>
          <w:rStyle w:val="ui-provider"/>
          <w:rFonts w:ascii="Times New Roman" w:hAnsi="Times New Roman" w:cs="Times New Roman"/>
          <w:sz w:val="24"/>
          <w:szCs w:val="24"/>
        </w:rPr>
        <w:t xml:space="preserve"> do spraw wyjaśniania przypadków czynności skierowanych przeciwko wolności seksualnej                                     i obyczajności wobec małoletniego poniżej lat 15</w:t>
      </w:r>
      <w:r w:rsidR="002C6391" w:rsidRPr="00697B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  <w:r w:rsidR="002C6391" w:rsidRPr="007D58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2C6391" w:rsidRPr="002C63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ul. Twarda 18</w:t>
      </w:r>
      <w:r w:rsidR="002C63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  <w:r w:rsidR="002C6391" w:rsidRPr="002C63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00-105 Warszawa</w:t>
      </w:r>
      <w:r w:rsidRPr="00E01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361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                         </w:t>
      </w:r>
      <w:r w:rsidRPr="00E01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 dopiskiem: „</w:t>
      </w:r>
      <w:r w:rsidR="008F2DE2" w:rsidRPr="008F2D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Bezpieczny Internet w komiksie</w:t>
      </w:r>
      <w:r w:rsidRPr="00E01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”.</w:t>
      </w:r>
    </w:p>
    <w:p w14:paraId="19CEFC32" w14:textId="77777777" w:rsidR="00E018BF" w:rsidRPr="00E018BF" w:rsidRDefault="00E018BF" w:rsidP="00E018B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4ADC296" w14:textId="048020B6" w:rsidR="00E018BF" w:rsidRPr="00E018BF" w:rsidRDefault="00E018BF" w:rsidP="00E018B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01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4. Rozstrzygnięcie konkursu nastąpi do </w:t>
      </w:r>
      <w:r w:rsidR="00F21E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1.06</w:t>
      </w:r>
      <w:r w:rsidR="00EA4B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Pr="00E01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202</w:t>
      </w:r>
      <w:r w:rsidR="002C63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3</w:t>
      </w:r>
      <w:r w:rsidRPr="00E01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r. (ostateczny termin podania wyników). </w:t>
      </w:r>
      <w:r w:rsidR="007D58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        </w:t>
      </w:r>
      <w:r w:rsidRPr="00E01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 wręczeniu nagród uczestnicy zostaną poinformowani przez Organizatora drogą elektroniczną lub telefonicznie oraz poprzez informację na stronie internetowej Organizatora.</w:t>
      </w:r>
    </w:p>
    <w:p w14:paraId="090EC5B8" w14:textId="77777777" w:rsidR="00E018BF" w:rsidRPr="00E018BF" w:rsidRDefault="00E018BF" w:rsidP="00E018B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192BD2F" w14:textId="77777777" w:rsidR="00E018BF" w:rsidRPr="00E018BF" w:rsidRDefault="00E018BF" w:rsidP="00E018B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570A3F2" w14:textId="77777777" w:rsidR="00E018BF" w:rsidRPr="007506C6" w:rsidRDefault="00E018BF" w:rsidP="007506C6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7506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Rozdział II</w:t>
      </w:r>
    </w:p>
    <w:p w14:paraId="6D4E35BB" w14:textId="77777777" w:rsidR="00E018BF" w:rsidRPr="007506C6" w:rsidRDefault="00E018BF" w:rsidP="007506C6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7506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Postanowienia Szczegółowe</w:t>
      </w:r>
    </w:p>
    <w:p w14:paraId="6F116287" w14:textId="77777777" w:rsidR="007506C6" w:rsidRDefault="007506C6" w:rsidP="007506C6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14:paraId="6C703753" w14:textId="22598CDF" w:rsidR="00E018BF" w:rsidRDefault="00E018BF" w:rsidP="007506C6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7506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§5</w:t>
      </w:r>
    </w:p>
    <w:p w14:paraId="292312BC" w14:textId="007CBD45" w:rsidR="00664773" w:rsidRPr="00664773" w:rsidRDefault="00664773" w:rsidP="000A17D5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A17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Uczestnicy konkursu</w:t>
      </w:r>
    </w:p>
    <w:p w14:paraId="2D2C51D9" w14:textId="20FF9F9A" w:rsidR="00664773" w:rsidRPr="00664773" w:rsidRDefault="00664773" w:rsidP="000A17D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647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1. Konkurs adresowany jest do </w:t>
      </w:r>
      <w:r w:rsidR="000A17D5" w:rsidRPr="000A1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studentów akademii sztuk pięknych </w:t>
      </w:r>
      <w:r w:rsidR="00F21E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oraz uczniów szkół plastycznych</w:t>
      </w:r>
      <w:r w:rsidR="000A17D5" w:rsidRPr="006647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6647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zwanych dalej „Uczestnikami”.</w:t>
      </w:r>
    </w:p>
    <w:p w14:paraId="184CB81E" w14:textId="77777777" w:rsidR="00664773" w:rsidRPr="00664773" w:rsidRDefault="00664773" w:rsidP="0066477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24018E9" w14:textId="15EB2BED" w:rsidR="00664773" w:rsidRPr="00664773" w:rsidRDefault="00664773" w:rsidP="0066477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647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2. Nadsyłane prace muszą dotyczyć tematyki </w:t>
      </w:r>
      <w:r w:rsidR="000A1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bezpiecznego </w:t>
      </w:r>
      <w:r w:rsidR="001C76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Internetu</w:t>
      </w:r>
      <w:r w:rsidRPr="006647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00087D76" w14:textId="77777777" w:rsidR="00664773" w:rsidRPr="00664773" w:rsidRDefault="00664773" w:rsidP="0066477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7122BF8" w14:textId="77777777" w:rsidR="009F6697" w:rsidRPr="009F6697" w:rsidRDefault="009F6697" w:rsidP="009F6697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F669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§6</w:t>
      </w:r>
    </w:p>
    <w:p w14:paraId="0CACAA4C" w14:textId="77777777" w:rsidR="00664773" w:rsidRPr="009F6697" w:rsidRDefault="00664773" w:rsidP="009F6697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F669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Zasady udziału w konkursie</w:t>
      </w:r>
    </w:p>
    <w:p w14:paraId="2686B745" w14:textId="77777777" w:rsidR="00664773" w:rsidRPr="009F6697" w:rsidRDefault="00664773" w:rsidP="0066477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66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Uczestnik konkursu wykonuje samodzielnie jedną pracę związaną z realizacją zadania konkursowego, o którym mowa w </w:t>
      </w:r>
      <w:r w:rsidRPr="007D58D5">
        <w:rPr>
          <w:rFonts w:ascii="Times New Roman" w:eastAsia="Times New Roman" w:hAnsi="Times New Roman" w:cs="Times New Roman"/>
          <w:sz w:val="24"/>
          <w:szCs w:val="24"/>
          <w:lang w:eastAsia="pl-PL"/>
        </w:rPr>
        <w:t>§5 ust. 2.</w:t>
      </w:r>
    </w:p>
    <w:p w14:paraId="19318CBD" w14:textId="77777777" w:rsidR="00664773" w:rsidRPr="009F6697" w:rsidRDefault="00664773" w:rsidP="0066477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F0EAC1" w14:textId="77777777" w:rsidR="00664773" w:rsidRPr="009F6697" w:rsidRDefault="00664773" w:rsidP="0066477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6697">
        <w:rPr>
          <w:rFonts w:ascii="Times New Roman" w:eastAsia="Times New Roman" w:hAnsi="Times New Roman" w:cs="Times New Roman"/>
          <w:sz w:val="24"/>
          <w:szCs w:val="24"/>
          <w:lang w:eastAsia="pl-PL"/>
        </w:rPr>
        <w:t>2. Autorem pracy, o której mowa w ust. 1 może być tylko jedna osoba. Wyklucza się wspólne tworzenie pracy konkursowej.</w:t>
      </w:r>
    </w:p>
    <w:p w14:paraId="616ABB83" w14:textId="77777777" w:rsidR="00664773" w:rsidRPr="009F6697" w:rsidRDefault="00664773" w:rsidP="0066477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6A882C8" w14:textId="31F06F04" w:rsidR="00664773" w:rsidRPr="009F6697" w:rsidRDefault="00664773" w:rsidP="0066477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66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Każdy Uczestnik przesyła 1 pracę na arkuszu w formacie </w:t>
      </w:r>
      <w:r w:rsidR="00EA4BCB">
        <w:rPr>
          <w:rFonts w:ascii="Times New Roman" w:eastAsia="Times New Roman" w:hAnsi="Times New Roman" w:cs="Times New Roman"/>
          <w:sz w:val="24"/>
          <w:szCs w:val="24"/>
          <w:lang w:eastAsia="pl-PL"/>
        </w:rPr>
        <w:t>A4</w:t>
      </w:r>
    </w:p>
    <w:p w14:paraId="19AE059B" w14:textId="77777777" w:rsidR="00664773" w:rsidRPr="009F6697" w:rsidRDefault="00664773" w:rsidP="0066477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19C1B5" w14:textId="77777777" w:rsidR="00664773" w:rsidRPr="009F6697" w:rsidRDefault="00664773" w:rsidP="0066477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6697">
        <w:rPr>
          <w:rFonts w:ascii="Times New Roman" w:eastAsia="Times New Roman" w:hAnsi="Times New Roman" w:cs="Times New Roman"/>
          <w:sz w:val="24"/>
          <w:szCs w:val="24"/>
          <w:lang w:eastAsia="pl-PL"/>
        </w:rPr>
        <w:t>4. Praca powinna składać się z jednej zamkniętej historii opowiedzianej w formie komiksu. Komiks rozumiany jako sekwencyjna historia obrazkowa, często z dodanym tekstem.</w:t>
      </w:r>
    </w:p>
    <w:p w14:paraId="2B2911A6" w14:textId="77777777" w:rsidR="00664773" w:rsidRPr="009F6697" w:rsidRDefault="00664773" w:rsidP="0066477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96DF6D" w14:textId="2BA257F3" w:rsidR="00664773" w:rsidRPr="009F6697" w:rsidRDefault="00664773" w:rsidP="0066477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669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5. Technika i kolorystyka prac jest dowolna (rysunek, malarstwo, kolaż, fotografia, techniki mieszane itp.)</w:t>
      </w:r>
      <w:r w:rsidR="0066191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406356E" w14:textId="77777777" w:rsidR="00664773" w:rsidRPr="009F6697" w:rsidRDefault="00664773" w:rsidP="0066477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3CBF30" w14:textId="77777777" w:rsidR="00664773" w:rsidRPr="009F6697" w:rsidRDefault="00664773" w:rsidP="0066477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6697">
        <w:rPr>
          <w:rFonts w:ascii="Times New Roman" w:eastAsia="Times New Roman" w:hAnsi="Times New Roman" w:cs="Times New Roman"/>
          <w:sz w:val="24"/>
          <w:szCs w:val="24"/>
          <w:lang w:eastAsia="pl-PL"/>
        </w:rPr>
        <w:t>6. Komiks musi być wykonany w języku polskim.</w:t>
      </w:r>
    </w:p>
    <w:p w14:paraId="0E7F6297" w14:textId="77777777" w:rsidR="00664773" w:rsidRPr="009F6697" w:rsidRDefault="00664773" w:rsidP="0066477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F5FFA4" w14:textId="01AB81E1" w:rsidR="00664773" w:rsidRPr="009F6697" w:rsidRDefault="00664773" w:rsidP="0066477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6697">
        <w:rPr>
          <w:rFonts w:ascii="Times New Roman" w:eastAsia="Times New Roman" w:hAnsi="Times New Roman" w:cs="Times New Roman"/>
          <w:sz w:val="24"/>
          <w:szCs w:val="24"/>
          <w:lang w:eastAsia="pl-PL"/>
        </w:rPr>
        <w:t>7. Do prac powinien być dołączony krótki konspekt tekstowy (maksymalnie do 1800 znaków) zawierający dodatkowy opis komiksu (fabuła, kontekst sytuacji przedstawionej w komiksie)</w:t>
      </w:r>
      <w:r w:rsidR="0066191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35D06AD" w14:textId="77777777" w:rsidR="00664773" w:rsidRPr="009F6697" w:rsidRDefault="00664773" w:rsidP="0066477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2D5FB5A" w14:textId="77777777" w:rsidR="00664773" w:rsidRPr="009F6697" w:rsidRDefault="00664773" w:rsidP="0066477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6697">
        <w:rPr>
          <w:rFonts w:ascii="Times New Roman" w:eastAsia="Times New Roman" w:hAnsi="Times New Roman" w:cs="Times New Roman"/>
          <w:sz w:val="24"/>
          <w:szCs w:val="24"/>
          <w:lang w:eastAsia="pl-PL"/>
        </w:rPr>
        <w:t>8. Praca nie może być oprawiona.</w:t>
      </w:r>
    </w:p>
    <w:p w14:paraId="4618AA19" w14:textId="77777777" w:rsidR="00664773" w:rsidRPr="009F6697" w:rsidRDefault="00664773" w:rsidP="0066477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426B55" w14:textId="77777777" w:rsidR="00664773" w:rsidRPr="000329B3" w:rsidRDefault="00664773" w:rsidP="0066477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29B3">
        <w:rPr>
          <w:rFonts w:ascii="Times New Roman" w:eastAsia="Times New Roman" w:hAnsi="Times New Roman" w:cs="Times New Roman"/>
          <w:sz w:val="24"/>
          <w:szCs w:val="24"/>
          <w:lang w:eastAsia="pl-PL"/>
        </w:rPr>
        <w:t>9. Praca nie może posiadać żadnych wystających elementów.</w:t>
      </w:r>
    </w:p>
    <w:p w14:paraId="7E1C6515" w14:textId="77777777" w:rsidR="00664773" w:rsidRPr="000329B3" w:rsidRDefault="00664773" w:rsidP="0066477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5EC23A" w14:textId="0E5101E3" w:rsidR="00664773" w:rsidRPr="000329B3" w:rsidRDefault="00664773" w:rsidP="0066477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29B3">
        <w:rPr>
          <w:rFonts w:ascii="Times New Roman" w:eastAsia="Times New Roman" w:hAnsi="Times New Roman" w:cs="Times New Roman"/>
          <w:sz w:val="24"/>
          <w:szCs w:val="24"/>
          <w:lang w:eastAsia="pl-PL"/>
        </w:rPr>
        <w:t>10.</w:t>
      </w:r>
      <w:r w:rsidR="008A31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329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Konkursu można zgłaszać wyłącznie prace dotychczas niepublikowane w wersji drukowanej bądź w Internecie i niezgłoszone do innych konkursów. W komiksie nie mogą występować bohaterzy stworzeni przez innych autorów. W komiksie nie mogą występować bohaterzy wcześniej występujący w jakichkolwiek komiksach publikowanych drukiem bądź </w:t>
      </w:r>
      <w:r w:rsidR="00831F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r w:rsidRPr="000329B3">
        <w:rPr>
          <w:rFonts w:ascii="Times New Roman" w:eastAsia="Times New Roman" w:hAnsi="Times New Roman" w:cs="Times New Roman"/>
          <w:sz w:val="24"/>
          <w:szCs w:val="24"/>
          <w:lang w:eastAsia="pl-PL"/>
        </w:rPr>
        <w:t>w Internecie.</w:t>
      </w:r>
    </w:p>
    <w:p w14:paraId="284DFE9E" w14:textId="77777777" w:rsidR="00664773" w:rsidRPr="000329B3" w:rsidRDefault="00664773" w:rsidP="0066477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32DBB2E" w14:textId="77777777" w:rsidR="00664773" w:rsidRPr="000329B3" w:rsidRDefault="00664773" w:rsidP="0066477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29B3">
        <w:rPr>
          <w:rFonts w:ascii="Times New Roman" w:eastAsia="Times New Roman" w:hAnsi="Times New Roman" w:cs="Times New Roman"/>
          <w:sz w:val="24"/>
          <w:szCs w:val="24"/>
          <w:lang w:eastAsia="pl-PL"/>
        </w:rPr>
        <w:t>11. Przesyłka konkursowa powinna zawierać:</w:t>
      </w:r>
    </w:p>
    <w:p w14:paraId="768A0B1E" w14:textId="158D62FC" w:rsidR="00664773" w:rsidRPr="00387218" w:rsidRDefault="00664773" w:rsidP="00F97E3B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72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pracę konkursową w formacie </w:t>
      </w:r>
      <w:r w:rsidR="00EA4BCB">
        <w:rPr>
          <w:rFonts w:ascii="Times New Roman" w:eastAsia="Times New Roman" w:hAnsi="Times New Roman" w:cs="Times New Roman"/>
          <w:sz w:val="24"/>
          <w:szCs w:val="24"/>
          <w:lang w:eastAsia="pl-PL"/>
        </w:rPr>
        <w:t>A4</w:t>
      </w:r>
      <w:r w:rsidRPr="00387218">
        <w:rPr>
          <w:rFonts w:ascii="Times New Roman" w:eastAsia="Times New Roman" w:hAnsi="Times New Roman" w:cs="Times New Roman"/>
          <w:sz w:val="24"/>
          <w:szCs w:val="24"/>
          <w:lang w:eastAsia="pl-PL"/>
        </w:rPr>
        <w:t>– na odwrocie pracy powinny znajdować się następujące informacje: imię i nazwisko autora/autorki, w</w:t>
      </w:r>
      <w:r w:rsidR="00387218" w:rsidRPr="00387218">
        <w:rPr>
          <w:rFonts w:ascii="Times New Roman" w:eastAsia="Times New Roman" w:hAnsi="Times New Roman" w:cs="Times New Roman"/>
          <w:sz w:val="24"/>
          <w:szCs w:val="24"/>
          <w:lang w:eastAsia="pl-PL"/>
        </w:rPr>
        <w:t>iek</w:t>
      </w:r>
      <w:r w:rsidRPr="00387218">
        <w:rPr>
          <w:rFonts w:ascii="Times New Roman" w:eastAsia="Times New Roman" w:hAnsi="Times New Roman" w:cs="Times New Roman"/>
          <w:sz w:val="24"/>
          <w:szCs w:val="24"/>
          <w:lang w:eastAsia="pl-PL"/>
        </w:rPr>
        <w:t>, adres do korespondencji. Informacje powinny zostać wydrukowane i naklejone na odwrocie pracy.</w:t>
      </w:r>
    </w:p>
    <w:p w14:paraId="3701A8A5" w14:textId="1A5D45F4" w:rsidR="00664773" w:rsidRPr="00387218" w:rsidRDefault="00664773" w:rsidP="00176A5D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7218">
        <w:rPr>
          <w:rFonts w:ascii="Times New Roman" w:eastAsia="Times New Roman" w:hAnsi="Times New Roman" w:cs="Times New Roman"/>
          <w:sz w:val="24"/>
          <w:szCs w:val="24"/>
          <w:lang w:eastAsia="pl-PL"/>
        </w:rPr>
        <w:t>płytę CD lub inny nośnik z pracą w wersji elektronicznej (format plików: tiff lub jpg, CMYK,</w:t>
      </w:r>
      <w:r w:rsidR="00F97E3B" w:rsidRPr="003872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87218">
        <w:rPr>
          <w:rFonts w:ascii="Times New Roman" w:eastAsia="Times New Roman" w:hAnsi="Times New Roman" w:cs="Times New Roman"/>
          <w:sz w:val="24"/>
          <w:szCs w:val="24"/>
          <w:lang w:eastAsia="pl-PL"/>
        </w:rPr>
        <w:t>A4 – 300 dpi).</w:t>
      </w:r>
    </w:p>
    <w:p w14:paraId="55AFA5E5" w14:textId="03EFC35C" w:rsidR="00664773" w:rsidRPr="00387218" w:rsidRDefault="00F97E3B" w:rsidP="00E61733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7218">
        <w:rPr>
          <w:rFonts w:ascii="Times New Roman" w:eastAsia="Times New Roman" w:hAnsi="Times New Roman" w:cs="Times New Roman"/>
          <w:sz w:val="24"/>
          <w:szCs w:val="24"/>
          <w:lang w:eastAsia="pl-PL"/>
        </w:rPr>
        <w:t>f</w:t>
      </w:r>
      <w:r w:rsidR="00664773" w:rsidRPr="00387218">
        <w:rPr>
          <w:rFonts w:ascii="Times New Roman" w:eastAsia="Times New Roman" w:hAnsi="Times New Roman" w:cs="Times New Roman"/>
          <w:sz w:val="24"/>
          <w:szCs w:val="24"/>
          <w:lang w:eastAsia="pl-PL"/>
        </w:rPr>
        <w:t>ormularze podpisane uczestnika</w:t>
      </w:r>
      <w:r w:rsidRPr="0038721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E7C27DE" w14:textId="77777777" w:rsidR="00664773" w:rsidRPr="00752553" w:rsidRDefault="00664773" w:rsidP="00752553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335587" w14:textId="77777777" w:rsidR="00664773" w:rsidRPr="00752553" w:rsidRDefault="00664773" w:rsidP="00752553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525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§7</w:t>
      </w:r>
    </w:p>
    <w:p w14:paraId="01D508DB" w14:textId="77777777" w:rsidR="00752553" w:rsidRPr="004741A4" w:rsidRDefault="00752553" w:rsidP="00752553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41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Ocena prac konkursowych, nagrody</w:t>
      </w:r>
    </w:p>
    <w:p w14:paraId="13AEDD6F" w14:textId="77777777" w:rsidR="00664773" w:rsidRPr="004741A4" w:rsidRDefault="00664773" w:rsidP="0066477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41A4">
        <w:rPr>
          <w:rFonts w:ascii="Times New Roman" w:eastAsia="Times New Roman" w:hAnsi="Times New Roman" w:cs="Times New Roman"/>
          <w:sz w:val="24"/>
          <w:szCs w:val="24"/>
          <w:lang w:eastAsia="pl-PL"/>
        </w:rPr>
        <w:t>1. Oceny prac dokonuje jury wyłonione przez Organizatora.</w:t>
      </w:r>
    </w:p>
    <w:p w14:paraId="3671ABFD" w14:textId="77777777" w:rsidR="00664773" w:rsidRPr="004741A4" w:rsidRDefault="00664773" w:rsidP="0066477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A36196" w14:textId="18E7A9E9" w:rsidR="00664773" w:rsidRPr="004741A4" w:rsidRDefault="00664773" w:rsidP="0066477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41A4">
        <w:rPr>
          <w:rFonts w:ascii="Times New Roman" w:eastAsia="Times New Roman" w:hAnsi="Times New Roman" w:cs="Times New Roman"/>
          <w:sz w:val="24"/>
          <w:szCs w:val="24"/>
          <w:lang w:eastAsia="pl-PL"/>
        </w:rPr>
        <w:t>2. Ocenie podlega zawartość merytoryczna pracy, zgodność z tematem, własna</w:t>
      </w:r>
      <w:r w:rsidR="004741A4" w:rsidRPr="004741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741A4">
        <w:rPr>
          <w:rFonts w:ascii="Times New Roman" w:eastAsia="Times New Roman" w:hAnsi="Times New Roman" w:cs="Times New Roman"/>
          <w:sz w:val="24"/>
          <w:szCs w:val="24"/>
          <w:lang w:eastAsia="pl-PL"/>
        </w:rPr>
        <w:t>interpretacja, pomysłowość, ciekawy projekt graficzny, estetyka pracy i wykonanie.</w:t>
      </w:r>
    </w:p>
    <w:p w14:paraId="6DE3A14A" w14:textId="77777777" w:rsidR="00664773" w:rsidRPr="004741A4" w:rsidRDefault="00664773" w:rsidP="0066477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0AF8001" w14:textId="77777777" w:rsidR="00664773" w:rsidRPr="004741A4" w:rsidRDefault="00664773" w:rsidP="0066477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41A4">
        <w:rPr>
          <w:rFonts w:ascii="Times New Roman" w:eastAsia="Times New Roman" w:hAnsi="Times New Roman" w:cs="Times New Roman"/>
          <w:sz w:val="24"/>
          <w:szCs w:val="24"/>
          <w:lang w:eastAsia="pl-PL"/>
        </w:rPr>
        <w:t>3. Decyzje jury są ostateczne.</w:t>
      </w:r>
    </w:p>
    <w:p w14:paraId="77CE8465" w14:textId="77777777" w:rsidR="00664773" w:rsidRPr="00F34AD5" w:rsidRDefault="00664773" w:rsidP="0066477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BA1552" w14:textId="3CAC0E78" w:rsidR="00664773" w:rsidRPr="00F34AD5" w:rsidRDefault="00664773" w:rsidP="0066477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4A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Członkowie jury niebędący </w:t>
      </w:r>
      <w:r w:rsidR="004741A4" w:rsidRPr="00F34AD5">
        <w:rPr>
          <w:rFonts w:ascii="Times New Roman" w:eastAsia="Times New Roman" w:hAnsi="Times New Roman" w:cs="Times New Roman"/>
          <w:sz w:val="24"/>
          <w:szCs w:val="24"/>
          <w:lang w:eastAsia="pl-PL"/>
        </w:rPr>
        <w:t>człon</w:t>
      </w:r>
      <w:r w:rsidR="00997075" w:rsidRPr="00F34A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kami </w:t>
      </w:r>
      <w:r w:rsidR="005B585E" w:rsidRPr="005B585E">
        <w:rPr>
          <w:rStyle w:val="ui-provider"/>
          <w:rFonts w:ascii="Times New Roman" w:hAnsi="Times New Roman" w:cs="Times New Roman"/>
          <w:sz w:val="24"/>
          <w:szCs w:val="24"/>
        </w:rPr>
        <w:t>Państwowej Komisji do spraw wyjaśniania przypadków czynności skierowanych przeciwko wolności seksualnej i obyczajności wobec małoletniego poniżej lat 15</w:t>
      </w:r>
      <w:r w:rsidR="005B585E">
        <w:rPr>
          <w:rStyle w:val="ui-provider"/>
          <w:rFonts w:ascii="Times New Roman" w:hAnsi="Times New Roman" w:cs="Times New Roman"/>
          <w:sz w:val="24"/>
          <w:szCs w:val="24"/>
        </w:rPr>
        <w:t xml:space="preserve"> </w:t>
      </w:r>
      <w:r w:rsidR="00997075" w:rsidRPr="00F34AD5">
        <w:rPr>
          <w:rFonts w:ascii="Times New Roman" w:eastAsia="Times New Roman" w:hAnsi="Times New Roman" w:cs="Times New Roman"/>
          <w:sz w:val="24"/>
          <w:szCs w:val="24"/>
          <w:lang w:eastAsia="pl-PL"/>
        </w:rPr>
        <w:t>lub Urzędu obsłu</w:t>
      </w:r>
      <w:r w:rsidR="00383E74" w:rsidRPr="00F34AD5">
        <w:rPr>
          <w:rFonts w:ascii="Times New Roman" w:eastAsia="Times New Roman" w:hAnsi="Times New Roman" w:cs="Times New Roman"/>
          <w:sz w:val="24"/>
          <w:szCs w:val="24"/>
          <w:lang w:eastAsia="pl-PL"/>
        </w:rPr>
        <w:t>gującego Kom</w:t>
      </w:r>
      <w:r w:rsidR="00F34AD5" w:rsidRPr="00F34AD5">
        <w:rPr>
          <w:rFonts w:ascii="Times New Roman" w:eastAsia="Times New Roman" w:hAnsi="Times New Roman" w:cs="Times New Roman"/>
          <w:sz w:val="24"/>
          <w:szCs w:val="24"/>
          <w:lang w:eastAsia="pl-PL"/>
        </w:rPr>
        <w:t>isj</w:t>
      </w:r>
      <w:r w:rsidR="00A36506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="00F34AD5" w:rsidRPr="00F34A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4AD5">
        <w:rPr>
          <w:rFonts w:ascii="Times New Roman" w:eastAsia="Times New Roman" w:hAnsi="Times New Roman" w:cs="Times New Roman"/>
          <w:sz w:val="24"/>
          <w:szCs w:val="24"/>
          <w:lang w:eastAsia="pl-PL"/>
        </w:rPr>
        <w:t>otrzymają od Organizatora stosowne upoważnienie do przetwarzania danych osobowych.</w:t>
      </w:r>
    </w:p>
    <w:p w14:paraId="25D0C3BB" w14:textId="77777777" w:rsidR="00664773" w:rsidRPr="00313333" w:rsidRDefault="00664773" w:rsidP="0066477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F1A7B6" w14:textId="2F9DCDD4" w:rsidR="00664773" w:rsidRPr="00947610" w:rsidRDefault="00664773" w:rsidP="0066477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7610">
        <w:rPr>
          <w:rFonts w:ascii="Times New Roman" w:eastAsia="Times New Roman" w:hAnsi="Times New Roman" w:cs="Times New Roman"/>
          <w:sz w:val="24"/>
          <w:szCs w:val="24"/>
          <w:lang w:eastAsia="pl-PL"/>
        </w:rPr>
        <w:t>5. Z tytułu udziału w konkursie i wykonania pracy konkursowej będą przyznane atrakcyjne nagrody</w:t>
      </w:r>
      <w:r w:rsidR="00EA4B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304C429A" w14:textId="20502877" w:rsidR="00947610" w:rsidRPr="005806C1" w:rsidRDefault="00947610" w:rsidP="0066477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DC801B" w14:textId="77486B60" w:rsidR="00664773" w:rsidRPr="00947610" w:rsidRDefault="00664773" w:rsidP="00947610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476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8</w:t>
      </w:r>
    </w:p>
    <w:p w14:paraId="48F1975B" w14:textId="77777777" w:rsidR="00947610" w:rsidRPr="00947610" w:rsidRDefault="00947610" w:rsidP="00947610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476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Licencja i prawa autorskie</w:t>
      </w:r>
    </w:p>
    <w:p w14:paraId="0A1B77AC" w14:textId="77777777" w:rsidR="00664773" w:rsidRPr="005806C1" w:rsidRDefault="00664773" w:rsidP="0066477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06C1">
        <w:rPr>
          <w:rFonts w:ascii="Times New Roman" w:eastAsia="Times New Roman" w:hAnsi="Times New Roman" w:cs="Times New Roman"/>
          <w:sz w:val="24"/>
          <w:szCs w:val="24"/>
          <w:lang w:eastAsia="pl-PL"/>
        </w:rPr>
        <w:t>1. Z chwilą przesłania materiałów wytworzonych w ramach konkursu, Organizator uzyskuje nieodpłatną, niewyłączną, nieograniczoną terytorialnie oraz w czasie licencję na wykorzystanie prac na następujących polach eksploatacji:</w:t>
      </w:r>
    </w:p>
    <w:p w14:paraId="5ACABBB4" w14:textId="77777777" w:rsidR="00664773" w:rsidRPr="005806C1" w:rsidRDefault="00664773" w:rsidP="0066477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8FC767" w14:textId="62F38CE8" w:rsidR="00664773" w:rsidRPr="005806C1" w:rsidRDefault="00664773" w:rsidP="0066477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06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1.1. w zakresie utrwalania i zwielokrotniania - wprowadzanie do pamięci komputera </w:t>
      </w:r>
      <w:r w:rsidR="00831F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</w:t>
      </w:r>
      <w:r w:rsidRPr="005806C1">
        <w:rPr>
          <w:rFonts w:ascii="Times New Roman" w:eastAsia="Times New Roman" w:hAnsi="Times New Roman" w:cs="Times New Roman"/>
          <w:sz w:val="24"/>
          <w:szCs w:val="24"/>
          <w:lang w:eastAsia="pl-PL"/>
        </w:rPr>
        <w:t>i zwielokrotnianie wszelkimi znanymi technikami, w tym drukarską, cyfrową i elektroniczną na jakimkolwiek nośniku;</w:t>
      </w:r>
    </w:p>
    <w:p w14:paraId="5CE17A2E" w14:textId="77777777" w:rsidR="00664773" w:rsidRPr="005806C1" w:rsidRDefault="00664773" w:rsidP="0066477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1926A7" w14:textId="77777777" w:rsidR="00664773" w:rsidRPr="005806C1" w:rsidRDefault="00664773" w:rsidP="0066477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06C1">
        <w:rPr>
          <w:rFonts w:ascii="Times New Roman" w:eastAsia="Times New Roman" w:hAnsi="Times New Roman" w:cs="Times New Roman"/>
          <w:sz w:val="24"/>
          <w:szCs w:val="24"/>
          <w:lang w:eastAsia="pl-PL"/>
        </w:rPr>
        <w:t>1.2. w zakresie obrotu egzemplarzami - wprowadzanie do obrotu egzemplarzy wytworzonych zgodnie z pkt 1;</w:t>
      </w:r>
    </w:p>
    <w:p w14:paraId="4CECBCBE" w14:textId="77777777" w:rsidR="00664773" w:rsidRPr="005806C1" w:rsidRDefault="00664773" w:rsidP="0066477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111AA54" w14:textId="2CE60386" w:rsidR="00664773" w:rsidRPr="005806C1" w:rsidRDefault="00664773" w:rsidP="0066477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06C1">
        <w:rPr>
          <w:rFonts w:ascii="Times New Roman" w:eastAsia="Times New Roman" w:hAnsi="Times New Roman" w:cs="Times New Roman"/>
          <w:sz w:val="24"/>
          <w:szCs w:val="24"/>
          <w:lang w:eastAsia="pl-PL"/>
        </w:rPr>
        <w:t>1.3. publiczne udostępnianie wersji elektronicznej prac konkursowych w taki sposób, aby</w:t>
      </w:r>
      <w:r w:rsidR="00A4624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5806C1">
        <w:rPr>
          <w:rFonts w:ascii="Times New Roman" w:eastAsia="Times New Roman" w:hAnsi="Times New Roman" w:cs="Times New Roman"/>
          <w:sz w:val="24"/>
          <w:szCs w:val="24"/>
          <w:lang w:eastAsia="pl-PL"/>
        </w:rPr>
        <w:t>każdy mógł mieć do nich dostęp w miejscu i czasie przez siebie wybranym;</w:t>
      </w:r>
    </w:p>
    <w:p w14:paraId="0DC0222C" w14:textId="77777777" w:rsidR="00664773" w:rsidRPr="005806C1" w:rsidRDefault="00664773" w:rsidP="0066477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EBBAAB" w14:textId="77777777" w:rsidR="00664773" w:rsidRPr="005806C1" w:rsidRDefault="00664773" w:rsidP="0066477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06C1">
        <w:rPr>
          <w:rFonts w:ascii="Times New Roman" w:eastAsia="Times New Roman" w:hAnsi="Times New Roman" w:cs="Times New Roman"/>
          <w:sz w:val="24"/>
          <w:szCs w:val="24"/>
          <w:lang w:eastAsia="pl-PL"/>
        </w:rPr>
        <w:t>1.4. publiczna prezentacja prac konkursowych, np. w formie wystawy;</w:t>
      </w:r>
    </w:p>
    <w:p w14:paraId="5464ECF0" w14:textId="77777777" w:rsidR="00664773" w:rsidRPr="005806C1" w:rsidRDefault="00664773" w:rsidP="0066477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E2A395" w14:textId="2AE64803" w:rsidR="00664773" w:rsidRPr="005806C1" w:rsidRDefault="00664773" w:rsidP="0066477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06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1.5. wykorzystanie prac konkursowych - w całości lub/i fragmencie - do celów naukowych </w:t>
      </w:r>
      <w:r w:rsidR="00831F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</w:t>
      </w:r>
      <w:r w:rsidRPr="005806C1">
        <w:rPr>
          <w:rFonts w:ascii="Times New Roman" w:eastAsia="Times New Roman" w:hAnsi="Times New Roman" w:cs="Times New Roman"/>
          <w:sz w:val="24"/>
          <w:szCs w:val="24"/>
          <w:lang w:eastAsia="pl-PL"/>
        </w:rPr>
        <w:t>i edukacyjnych w ramach realizacji misji edukacyjnej Organizatora, w tym prezentowanie prac konkursowych w prasie, telewizji.</w:t>
      </w:r>
    </w:p>
    <w:p w14:paraId="17AA504A" w14:textId="77777777" w:rsidR="00664773" w:rsidRPr="005806C1" w:rsidRDefault="00664773" w:rsidP="0066477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D6F375" w14:textId="2FDA69D8" w:rsidR="00664773" w:rsidRPr="005806C1" w:rsidRDefault="00664773" w:rsidP="0066477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06C1">
        <w:rPr>
          <w:rFonts w:ascii="Times New Roman" w:eastAsia="Times New Roman" w:hAnsi="Times New Roman" w:cs="Times New Roman"/>
          <w:sz w:val="24"/>
          <w:szCs w:val="24"/>
          <w:lang w:eastAsia="pl-PL"/>
        </w:rPr>
        <w:t>2. Zgodę na udzielenie licencji, o której mowa w ust. 1, wyraża Uczestnik konkursu poprzez akceptację treści regulaminu.</w:t>
      </w:r>
    </w:p>
    <w:p w14:paraId="0046C1C6" w14:textId="77777777" w:rsidR="00664773" w:rsidRPr="005806C1" w:rsidRDefault="00664773" w:rsidP="0066477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847C8E" w14:textId="691B4F4B" w:rsidR="00664773" w:rsidRPr="005806C1" w:rsidRDefault="00664773" w:rsidP="0066477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06C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3. Uczestnicy konkursu oświadczają, akceptując regulamin, że posiadają pełnię praw autorskich do zamieszczonych tam prac i ich części.</w:t>
      </w:r>
    </w:p>
    <w:p w14:paraId="36AB3332" w14:textId="77777777" w:rsidR="00664773" w:rsidRPr="005806C1" w:rsidRDefault="00664773" w:rsidP="0066477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D7E4B2" w14:textId="77777777" w:rsidR="00664773" w:rsidRPr="005806C1" w:rsidRDefault="00664773" w:rsidP="0066477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06C1">
        <w:rPr>
          <w:rFonts w:ascii="Times New Roman" w:eastAsia="Times New Roman" w:hAnsi="Times New Roman" w:cs="Times New Roman"/>
          <w:sz w:val="24"/>
          <w:szCs w:val="24"/>
          <w:lang w:eastAsia="pl-PL"/>
        </w:rPr>
        <w:t>4. Z chwilą przekazania nagrody Organizator nabywa od laureatów autorskie prawa majątkowe do nagrodzonych prac konkursowych na polach eksploatacji, o których mowa w §8 ust. 1.</w:t>
      </w:r>
    </w:p>
    <w:p w14:paraId="629CD159" w14:textId="5418F331" w:rsidR="00664773" w:rsidRPr="005806C1" w:rsidRDefault="00664773" w:rsidP="0066477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5AA92E" w14:textId="77777777" w:rsidR="00664773" w:rsidRPr="001F325A" w:rsidRDefault="00664773" w:rsidP="001F325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93BD7DE" w14:textId="7DB8CDC8" w:rsidR="00664773" w:rsidRPr="001F325A" w:rsidRDefault="00664773" w:rsidP="001F325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F32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</w:t>
      </w:r>
      <w:r w:rsidR="00696D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</w:t>
      </w:r>
    </w:p>
    <w:p w14:paraId="57D5081C" w14:textId="20A7AE11" w:rsidR="00664773" w:rsidRPr="001D7CE2" w:rsidRDefault="001F325A" w:rsidP="001D7CE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D7C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Postanowienia końcowe</w:t>
      </w:r>
    </w:p>
    <w:p w14:paraId="22A502D0" w14:textId="0F308EFF" w:rsidR="00664773" w:rsidRPr="001D7CE2" w:rsidRDefault="00A46247" w:rsidP="00A4624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7CE2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="00664773" w:rsidRPr="001D7CE2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zastrzega sobie prawo wprowadzenia zmian w regulaminie. Zmiany regulaminu stają się obowiązujące po opublikowaniu ich na stronie internetowej Organizatora.</w:t>
      </w:r>
    </w:p>
    <w:p w14:paraId="2F699F42" w14:textId="77777777" w:rsidR="00664773" w:rsidRPr="001D7CE2" w:rsidRDefault="00664773" w:rsidP="0066477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287507" w14:textId="0627E3A8" w:rsidR="00157D87" w:rsidRPr="001D7CE2" w:rsidRDefault="00A46247" w:rsidP="001D7CE2">
      <w:pPr>
        <w:spacing w:line="360" w:lineRule="auto"/>
        <w:rPr>
          <w:rFonts w:ascii="Times New Roman" w:eastAsiaTheme="minorEastAsia" w:hAnsi="Times New Roman" w:cs="Times New Roman"/>
          <w:noProof/>
          <w:sz w:val="24"/>
          <w:szCs w:val="24"/>
          <w:lang w:eastAsia="pl-PL"/>
        </w:rPr>
      </w:pPr>
      <w:r w:rsidRPr="001D7C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="00664773" w:rsidRPr="001D7C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Osobą do kontaktu z ramienia Organizatora jest </w:t>
      </w:r>
      <w:r w:rsidR="001D7C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p. </w:t>
      </w:r>
      <w:r w:rsidR="00EA4BCB" w:rsidRPr="001D7CE2">
        <w:rPr>
          <w:rFonts w:ascii="Times New Roman" w:eastAsia="Times New Roman" w:hAnsi="Times New Roman" w:cs="Times New Roman"/>
          <w:sz w:val="24"/>
          <w:szCs w:val="24"/>
          <w:lang w:eastAsia="pl-PL"/>
        </w:rPr>
        <w:t>Ewa Małachowska</w:t>
      </w:r>
      <w:r w:rsidR="001D7C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kontakt: </w:t>
      </w:r>
      <w:r w:rsidR="00EA4BCB" w:rsidRPr="001D7C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F325A" w:rsidRPr="001D7CE2">
        <w:rPr>
          <w:rFonts w:ascii="Times New Roman" w:eastAsia="Times New Roman" w:hAnsi="Times New Roman" w:cs="Times New Roman"/>
          <w:sz w:val="24"/>
          <w:szCs w:val="24"/>
          <w:lang w:eastAsia="pl-PL"/>
        </w:rPr>
        <w:t>ul. Twarda 18, 00</w:t>
      </w:r>
      <w:r w:rsidR="001D7CE2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1F325A" w:rsidRPr="001D7CE2">
        <w:rPr>
          <w:rFonts w:ascii="Times New Roman" w:eastAsia="Times New Roman" w:hAnsi="Times New Roman" w:cs="Times New Roman"/>
          <w:sz w:val="24"/>
          <w:szCs w:val="24"/>
          <w:lang w:eastAsia="pl-PL"/>
        </w:rPr>
        <w:t>105 Warszawa</w:t>
      </w:r>
      <w:r w:rsidR="00664773" w:rsidRPr="001D7CE2">
        <w:rPr>
          <w:rFonts w:ascii="Times New Roman" w:eastAsia="Times New Roman" w:hAnsi="Times New Roman" w:cs="Times New Roman"/>
          <w:sz w:val="24"/>
          <w:szCs w:val="24"/>
          <w:lang w:eastAsia="pl-PL"/>
        </w:rPr>
        <w:t>, tel</w:t>
      </w:r>
      <w:r w:rsidR="00157D87" w:rsidRPr="001D7C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157D87" w:rsidRPr="001D7CE2">
        <w:rPr>
          <w:rFonts w:ascii="Times New Roman" w:eastAsiaTheme="minorEastAsia" w:hAnsi="Times New Roman" w:cs="Times New Roman"/>
          <w:noProof/>
          <w:sz w:val="24"/>
          <w:szCs w:val="24"/>
          <w:lang w:eastAsia="pl-PL"/>
        </w:rPr>
        <w:t>22 699 60 51</w:t>
      </w:r>
      <w:r w:rsidR="00664773" w:rsidRPr="001D7C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e-mail: </w:t>
      </w:r>
      <w:hyperlink r:id="rId5" w:history="1">
        <w:r w:rsidR="00157D87" w:rsidRPr="001D7CE2">
          <w:rPr>
            <w:rStyle w:val="Hipercze"/>
            <w:rFonts w:ascii="Times New Roman" w:eastAsiaTheme="minorEastAsia" w:hAnsi="Times New Roman" w:cs="Times New Roman"/>
            <w:noProof/>
            <w:color w:val="auto"/>
            <w:sz w:val="24"/>
            <w:szCs w:val="24"/>
            <w:lang w:eastAsia="pl-PL"/>
          </w:rPr>
          <w:t>ewa.malachowska@pkdp.gov.pl</w:t>
        </w:r>
      </w:hyperlink>
    </w:p>
    <w:p w14:paraId="27046CA7" w14:textId="77777777" w:rsidR="00664773" w:rsidRPr="001D7CE2" w:rsidRDefault="00664773" w:rsidP="0066477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F90A3F" w14:textId="020AC997" w:rsidR="00EC035D" w:rsidRPr="001D7CE2" w:rsidRDefault="00EC035D">
      <w:pPr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pl-PL"/>
        </w:rPr>
      </w:pPr>
      <w:r w:rsidRPr="001D7CE2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pl-PL"/>
        </w:rPr>
        <w:br w:type="page"/>
      </w:r>
    </w:p>
    <w:p w14:paraId="1E791D32" w14:textId="58C9E13E" w:rsidR="00E01138" w:rsidRPr="0079250C" w:rsidRDefault="00EC035D" w:rsidP="00E01138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9250C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 xml:space="preserve">Załącznik </w:t>
      </w:r>
      <w:r w:rsidR="00E01138" w:rsidRPr="0079250C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 Regulaminu</w:t>
      </w:r>
      <w:r w:rsidR="00E01138" w:rsidRPr="0079250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E01138" w:rsidRPr="0079250C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 edycji ogólnopolskiego konkursu dla studentów </w:t>
      </w:r>
    </w:p>
    <w:p w14:paraId="2761D4A4" w14:textId="5CC616D3" w:rsidR="00E01138" w:rsidRPr="0079250C" w:rsidRDefault="00E01138" w:rsidP="00E01138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9250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akademii sztuk pięknych w Polsce </w:t>
      </w:r>
    </w:p>
    <w:p w14:paraId="05F49C79" w14:textId="7238F0AF" w:rsidR="00740214" w:rsidRPr="0079250C" w:rsidRDefault="00E01138" w:rsidP="00E01138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9250C">
        <w:rPr>
          <w:rFonts w:ascii="Times New Roman" w:eastAsia="Times New Roman" w:hAnsi="Times New Roman" w:cs="Times New Roman"/>
          <w:sz w:val="20"/>
          <w:szCs w:val="20"/>
          <w:lang w:eastAsia="pl-PL"/>
        </w:rPr>
        <w:t>pt. „Bezpieczny Internet w komiksie”</w:t>
      </w:r>
    </w:p>
    <w:p w14:paraId="0D7656D3" w14:textId="77777777" w:rsidR="0079250C" w:rsidRPr="00740214" w:rsidRDefault="0079250C" w:rsidP="00E01138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64E672E" w14:textId="77777777" w:rsidR="0079250C" w:rsidRDefault="0079250C" w:rsidP="00EC035D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37A0FA4" w14:textId="183BB9AA" w:rsidR="00EC035D" w:rsidRPr="00740214" w:rsidRDefault="00EC035D" w:rsidP="00EC035D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4021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uczestnika konkursu</w:t>
      </w:r>
    </w:p>
    <w:p w14:paraId="3CB6E969" w14:textId="6A690748" w:rsidR="00EC035D" w:rsidRPr="00D246E4" w:rsidRDefault="00EC035D" w:rsidP="00D246E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46E4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</w:t>
      </w:r>
    </w:p>
    <w:p w14:paraId="50252B06" w14:textId="53B41FF4" w:rsidR="00EC035D" w:rsidRPr="00D246E4" w:rsidRDefault="00EC035D" w:rsidP="00EC035D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46E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6D09CE05" w14:textId="22BFA497" w:rsidR="00EC035D" w:rsidRDefault="00EC035D" w:rsidP="00EC035D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46E4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zapoznałem/-łam się z treścią regulaminu konkursu „</w:t>
      </w:r>
      <w:r w:rsidR="00D246E4" w:rsidRPr="00D246E4">
        <w:rPr>
          <w:rFonts w:ascii="Times New Roman" w:eastAsia="Times New Roman" w:hAnsi="Times New Roman" w:cs="Times New Roman"/>
          <w:sz w:val="24"/>
          <w:szCs w:val="24"/>
          <w:lang w:eastAsia="pl-PL"/>
        </w:rPr>
        <w:t>Bezpieczny Internet w</w:t>
      </w:r>
      <w:r w:rsidR="00A4624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D246E4" w:rsidRPr="00D246E4">
        <w:rPr>
          <w:rFonts w:ascii="Times New Roman" w:eastAsia="Times New Roman" w:hAnsi="Times New Roman" w:cs="Times New Roman"/>
          <w:sz w:val="24"/>
          <w:szCs w:val="24"/>
          <w:lang w:eastAsia="pl-PL"/>
        </w:rPr>
        <w:t>komiksie</w:t>
      </w:r>
      <w:r w:rsidRPr="00D246E4">
        <w:rPr>
          <w:rFonts w:ascii="Times New Roman" w:eastAsia="Times New Roman" w:hAnsi="Times New Roman" w:cs="Times New Roman"/>
          <w:sz w:val="24"/>
          <w:szCs w:val="24"/>
          <w:lang w:eastAsia="pl-PL"/>
        </w:rPr>
        <w:t>” i akceptuję jego treść.</w:t>
      </w:r>
    </w:p>
    <w:p w14:paraId="4CD146C4" w14:textId="77777777" w:rsidR="0079250C" w:rsidRPr="00D246E4" w:rsidRDefault="0079250C" w:rsidP="00EC035D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318756" w14:textId="68820CC0" w:rsidR="00EC035D" w:rsidRPr="00D246E4" w:rsidRDefault="00EC035D" w:rsidP="00EC035D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46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................................................ </w:t>
      </w:r>
      <w:r w:rsidR="00D246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246E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</w:t>
      </w:r>
    </w:p>
    <w:p w14:paraId="0321A8EA" w14:textId="06724307" w:rsidR="00EC035D" w:rsidRPr="00D246E4" w:rsidRDefault="00EC035D" w:rsidP="00D246E4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021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(miejscowość, data) </w:t>
      </w:r>
      <w:r w:rsidR="00D246E4" w:rsidRPr="0074021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D246E4" w:rsidRPr="0074021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D246E4" w:rsidRPr="0074021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D246E4" w:rsidRPr="0074021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40214">
        <w:rPr>
          <w:rFonts w:ascii="Times New Roman" w:eastAsia="Times New Roman" w:hAnsi="Times New Roman" w:cs="Times New Roman"/>
          <w:sz w:val="20"/>
          <w:szCs w:val="20"/>
          <w:lang w:eastAsia="pl-PL"/>
        </w:rPr>
        <w:t>(czytelny podpis uczestnika</w:t>
      </w:r>
      <w:r w:rsidRPr="00D246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</w:p>
    <w:p w14:paraId="3103A5C8" w14:textId="77777777" w:rsidR="00D246E4" w:rsidRDefault="00D246E4" w:rsidP="00EC035D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99D99A4" w14:textId="5AD53E4B" w:rsidR="00EC035D" w:rsidRPr="00D246E4" w:rsidRDefault="00EC035D" w:rsidP="00EC035D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46E4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Wyrażam zgodę na nieodpłatne rozpowszechnianie mojego wizerunku zgodnie z art. 81 ust. 1 ustawy o prawie autorskim i prawach pokrewnych, w jakiejkolwiek formie w materiale zdjęciowym, zarejestrowanym w związku z konkursem, w celu zamieszczenia relacji z</w:t>
      </w:r>
      <w:r w:rsidR="00A4624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D246E4">
        <w:rPr>
          <w:rFonts w:ascii="Times New Roman" w:eastAsia="Times New Roman" w:hAnsi="Times New Roman" w:cs="Times New Roman"/>
          <w:sz w:val="24"/>
          <w:szCs w:val="24"/>
          <w:lang w:eastAsia="pl-PL"/>
        </w:rPr>
        <w:t>konkursu na stronach internetowych organizatora, mediach i oficjalnych profilach w mediach</w:t>
      </w:r>
    </w:p>
    <w:p w14:paraId="7E1BDFCC" w14:textId="014B33B5" w:rsidR="00EC035D" w:rsidRDefault="00EC035D" w:rsidP="00EC035D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46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społecznościowych organizatora i współorganizatorów. </w:t>
      </w:r>
    </w:p>
    <w:p w14:paraId="3D0B4B8B" w14:textId="77777777" w:rsidR="00D246E4" w:rsidRPr="00D246E4" w:rsidRDefault="00D246E4" w:rsidP="00EC035D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65904B" w14:textId="30EFF9B4" w:rsidR="00EC035D" w:rsidRPr="00D246E4" w:rsidRDefault="00EC035D" w:rsidP="00EC035D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46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 TAK </w:t>
      </w:r>
      <w:r w:rsidR="00D246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D246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D246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D246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D246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D246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D246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D246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246E4">
        <w:rPr>
          <w:rFonts w:ascii="Times New Roman" w:eastAsia="Times New Roman" w:hAnsi="Times New Roman" w:cs="Times New Roman"/>
          <w:sz w:val="24"/>
          <w:szCs w:val="24"/>
          <w:lang w:eastAsia="pl-PL"/>
        </w:rPr>
        <w:t> NIE</w:t>
      </w:r>
    </w:p>
    <w:p w14:paraId="3077ED18" w14:textId="77777777" w:rsidR="00D246E4" w:rsidRDefault="00D246E4" w:rsidP="00EC035D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5D5866" w14:textId="038E4F21" w:rsidR="00EC035D" w:rsidRPr="00D246E4" w:rsidRDefault="00EC035D" w:rsidP="00EC035D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46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................................................ </w:t>
      </w:r>
      <w:r w:rsidR="0074021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246E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</w:t>
      </w:r>
    </w:p>
    <w:p w14:paraId="3D152203" w14:textId="057E5EC3" w:rsidR="00EC035D" w:rsidRPr="00D246E4" w:rsidRDefault="00EC035D" w:rsidP="00D246E4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246E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(miejscowość, data) </w:t>
      </w:r>
      <w:r w:rsidR="00D246E4" w:rsidRPr="00D246E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D246E4" w:rsidRPr="00D246E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D246E4" w:rsidRPr="00D246E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74021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246E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(czytelny podpis uczestnika) </w:t>
      </w:r>
    </w:p>
    <w:p w14:paraId="72E449E5" w14:textId="77777777" w:rsidR="00EC035D" w:rsidRPr="00D246E4" w:rsidRDefault="00EC035D" w:rsidP="0066477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EC035D" w:rsidRPr="00D246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C71CB"/>
    <w:multiLevelType w:val="hybridMultilevel"/>
    <w:tmpl w:val="F2BEF7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F7549A"/>
    <w:multiLevelType w:val="hybridMultilevel"/>
    <w:tmpl w:val="D1BE26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5E5B17"/>
    <w:multiLevelType w:val="multilevel"/>
    <w:tmpl w:val="AA02B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0167A6"/>
    <w:multiLevelType w:val="hybridMultilevel"/>
    <w:tmpl w:val="63645A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7351273">
    <w:abstractNumId w:val="2"/>
  </w:num>
  <w:num w:numId="2" w16cid:durableId="896014603">
    <w:abstractNumId w:val="0"/>
  </w:num>
  <w:num w:numId="3" w16cid:durableId="966811546">
    <w:abstractNumId w:val="1"/>
  </w:num>
  <w:num w:numId="4" w16cid:durableId="4330167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CE7"/>
    <w:rsid w:val="00010AF2"/>
    <w:rsid w:val="000329B3"/>
    <w:rsid w:val="00032C6F"/>
    <w:rsid w:val="00074EDF"/>
    <w:rsid w:val="000754E9"/>
    <w:rsid w:val="000A17D5"/>
    <w:rsid w:val="000A6DF9"/>
    <w:rsid w:val="000E77D7"/>
    <w:rsid w:val="000F518F"/>
    <w:rsid w:val="001220A3"/>
    <w:rsid w:val="00156C79"/>
    <w:rsid w:val="0015725C"/>
    <w:rsid w:val="00157D87"/>
    <w:rsid w:val="00172594"/>
    <w:rsid w:val="00173D15"/>
    <w:rsid w:val="001A7BF4"/>
    <w:rsid w:val="001C76C0"/>
    <w:rsid w:val="001D7CE2"/>
    <w:rsid w:val="001F325A"/>
    <w:rsid w:val="00267D06"/>
    <w:rsid w:val="002C6391"/>
    <w:rsid w:val="00313333"/>
    <w:rsid w:val="00361D67"/>
    <w:rsid w:val="00383E74"/>
    <w:rsid w:val="00387218"/>
    <w:rsid w:val="003A45DA"/>
    <w:rsid w:val="003A74C7"/>
    <w:rsid w:val="003F52C2"/>
    <w:rsid w:val="004101F6"/>
    <w:rsid w:val="00425075"/>
    <w:rsid w:val="004741A4"/>
    <w:rsid w:val="00486C2B"/>
    <w:rsid w:val="004B0F79"/>
    <w:rsid w:val="004C76D9"/>
    <w:rsid w:val="0054414E"/>
    <w:rsid w:val="005806C1"/>
    <w:rsid w:val="005B585E"/>
    <w:rsid w:val="005C0439"/>
    <w:rsid w:val="005D32D2"/>
    <w:rsid w:val="005E26A4"/>
    <w:rsid w:val="00661912"/>
    <w:rsid w:val="00664773"/>
    <w:rsid w:val="00696D68"/>
    <w:rsid w:val="00697B20"/>
    <w:rsid w:val="006B71C9"/>
    <w:rsid w:val="006F422A"/>
    <w:rsid w:val="00701734"/>
    <w:rsid w:val="00740214"/>
    <w:rsid w:val="00740D4A"/>
    <w:rsid w:val="007506C6"/>
    <w:rsid w:val="00752553"/>
    <w:rsid w:val="00761540"/>
    <w:rsid w:val="0079250C"/>
    <w:rsid w:val="007D58D5"/>
    <w:rsid w:val="00831FD0"/>
    <w:rsid w:val="00833E7F"/>
    <w:rsid w:val="00850888"/>
    <w:rsid w:val="008A317F"/>
    <w:rsid w:val="008D7142"/>
    <w:rsid w:val="008F2139"/>
    <w:rsid w:val="008F2DE2"/>
    <w:rsid w:val="00907DBC"/>
    <w:rsid w:val="00947610"/>
    <w:rsid w:val="00997075"/>
    <w:rsid w:val="009B1C6E"/>
    <w:rsid w:val="009C414D"/>
    <w:rsid w:val="009F6697"/>
    <w:rsid w:val="00A36506"/>
    <w:rsid w:val="00A46247"/>
    <w:rsid w:val="00AA68A0"/>
    <w:rsid w:val="00B53B58"/>
    <w:rsid w:val="00B55BAB"/>
    <w:rsid w:val="00B73523"/>
    <w:rsid w:val="00C04FF3"/>
    <w:rsid w:val="00C41F84"/>
    <w:rsid w:val="00CA76C3"/>
    <w:rsid w:val="00CD3EFA"/>
    <w:rsid w:val="00CF15BC"/>
    <w:rsid w:val="00D246E4"/>
    <w:rsid w:val="00D46529"/>
    <w:rsid w:val="00D55CE7"/>
    <w:rsid w:val="00D7748F"/>
    <w:rsid w:val="00E01138"/>
    <w:rsid w:val="00E018BF"/>
    <w:rsid w:val="00E14C57"/>
    <w:rsid w:val="00E90AC4"/>
    <w:rsid w:val="00EA4BCB"/>
    <w:rsid w:val="00EC035D"/>
    <w:rsid w:val="00F21EDE"/>
    <w:rsid w:val="00F34AD5"/>
    <w:rsid w:val="00F83B72"/>
    <w:rsid w:val="00F97E3B"/>
    <w:rsid w:val="00FC52B1"/>
    <w:rsid w:val="00FE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A60E0"/>
  <w15:chartTrackingRefBased/>
  <w15:docId w15:val="{9AAFAAEE-76EC-4B9B-A3C9-4EBCE4217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F5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F52C2"/>
    <w:rPr>
      <w:b/>
      <w:bCs/>
    </w:rPr>
  </w:style>
  <w:style w:type="paragraph" w:styleId="Akapitzlist">
    <w:name w:val="List Paragraph"/>
    <w:basedOn w:val="Normalny"/>
    <w:uiPriority w:val="34"/>
    <w:qFormat/>
    <w:rsid w:val="00486C2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57D87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6C79"/>
    <w:rPr>
      <w:color w:val="605E5C"/>
      <w:shd w:val="clear" w:color="auto" w:fill="E1DFDD"/>
    </w:rPr>
  </w:style>
  <w:style w:type="character" w:customStyle="1" w:styleId="ui-provider">
    <w:name w:val="ui-provider"/>
    <w:basedOn w:val="Domylnaczcionkaakapitu"/>
    <w:rsid w:val="003A74C7"/>
  </w:style>
  <w:style w:type="character" w:styleId="Odwoaniedokomentarza">
    <w:name w:val="annotation reference"/>
    <w:basedOn w:val="Domylnaczcionkaakapitu"/>
    <w:uiPriority w:val="99"/>
    <w:semiHidden/>
    <w:unhideWhenUsed/>
    <w:rsid w:val="006F42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42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42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42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422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4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wa.malachowska@pkd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1098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Stachowiak-Kudła</dc:creator>
  <cp:keywords/>
  <dc:description/>
  <cp:lastModifiedBy>Ivetta Biały</cp:lastModifiedBy>
  <cp:revision>4</cp:revision>
  <cp:lastPrinted>2023-02-06T14:57:00Z</cp:lastPrinted>
  <dcterms:created xsi:type="dcterms:W3CDTF">2023-02-08T10:58:00Z</dcterms:created>
  <dcterms:modified xsi:type="dcterms:W3CDTF">2023-02-08T12:03:00Z</dcterms:modified>
</cp:coreProperties>
</file>