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C193C9" w14:textId="6B0CB9AF" w:rsidR="00380E3C" w:rsidRDefault="006C382E" w:rsidP="003446F8">
      <w:pPr>
        <w:spacing w:before="240" w:after="240" w:line="276" w:lineRule="auto"/>
        <w:jc w:val="center"/>
        <w:rPr>
          <w:rFonts w:eastAsia="Times New Roman" w:cs="Times New Roman"/>
          <w:sz w:val="24"/>
          <w:szCs w:val="24"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3558079F" wp14:editId="2C431708">
            <wp:simplePos x="0" y="0"/>
            <wp:positionH relativeFrom="column">
              <wp:posOffset>-24130</wp:posOffset>
            </wp:positionH>
            <wp:positionV relativeFrom="paragraph">
              <wp:posOffset>-427420</wp:posOffset>
            </wp:positionV>
            <wp:extent cx="5760720" cy="1366520"/>
            <wp:effectExtent l="0" t="0" r="0" b="508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366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89D">
        <w:rPr>
          <w:rFonts w:eastAsia="Times New Roman" w:cs="Times New Roman"/>
          <w:b/>
          <w:bCs/>
          <w:color w:val="000000"/>
          <w:lang w:eastAsia="pl-PL"/>
        </w:rPr>
        <w:t> </w:t>
      </w:r>
    </w:p>
    <w:p w14:paraId="4CC193CA" w14:textId="77777777" w:rsidR="00380E3C" w:rsidRDefault="00380E3C" w:rsidP="003446F8">
      <w:pPr>
        <w:spacing w:before="240" w:after="240" w:line="276" w:lineRule="auto"/>
        <w:jc w:val="center"/>
        <w:rPr>
          <w:rFonts w:eastAsia="Times New Roman" w:cs="Times New Roman"/>
          <w:sz w:val="24"/>
          <w:szCs w:val="24"/>
          <w:lang w:eastAsia="pl-PL"/>
        </w:rPr>
      </w:pPr>
    </w:p>
    <w:p w14:paraId="696A6B8A" w14:textId="77777777" w:rsidR="006C382E" w:rsidRDefault="006C382E" w:rsidP="003446F8">
      <w:pPr>
        <w:spacing w:before="240" w:after="240" w:line="276" w:lineRule="auto"/>
        <w:rPr>
          <w:rFonts w:eastAsia="Times New Roman" w:cs="Times New Roman"/>
          <w:sz w:val="24"/>
          <w:szCs w:val="24"/>
          <w:lang w:eastAsia="pl-PL"/>
        </w:rPr>
      </w:pPr>
    </w:p>
    <w:p w14:paraId="4CC193CF" w14:textId="1E408ECA" w:rsidR="00380E3C" w:rsidRDefault="006D489D" w:rsidP="005D1B56">
      <w:pPr>
        <w:spacing w:before="240" w:after="240" w:line="276" w:lineRule="auto"/>
        <w:jc w:val="center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b/>
          <w:bCs/>
          <w:color w:val="000000"/>
          <w:lang w:eastAsia="pl-PL"/>
        </w:rPr>
        <w:t>AKADEMIA SZTUK PIĘKNYCH W GDAŃSKU</w:t>
      </w:r>
    </w:p>
    <w:p w14:paraId="4CC193D0" w14:textId="77777777" w:rsidR="00380E3C" w:rsidRDefault="006D489D" w:rsidP="005D1B56">
      <w:pPr>
        <w:spacing w:before="240" w:after="240" w:line="276" w:lineRule="auto"/>
        <w:jc w:val="center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color w:val="000000"/>
          <w:lang w:eastAsia="pl-PL"/>
        </w:rPr>
        <w:t>WYDZIAŁ RZEŹBY I INTERMEDIÓW</w:t>
      </w:r>
    </w:p>
    <w:p w14:paraId="4CC193D1" w14:textId="77777777" w:rsidR="00380E3C" w:rsidRDefault="006D489D" w:rsidP="005D1B56">
      <w:pPr>
        <w:spacing w:before="240" w:after="240" w:line="276" w:lineRule="auto"/>
        <w:jc w:val="center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color w:val="000000"/>
          <w:lang w:eastAsia="pl-PL"/>
        </w:rPr>
        <w:t>Kierunek Rzeźba</w:t>
      </w:r>
    </w:p>
    <w:p w14:paraId="4CC193D3" w14:textId="179873C3" w:rsidR="00380E3C" w:rsidRDefault="00380E3C" w:rsidP="003446F8">
      <w:pPr>
        <w:spacing w:before="240" w:after="240" w:line="276" w:lineRule="auto"/>
        <w:rPr>
          <w:rFonts w:eastAsia="Times New Roman" w:cs="Times New Roman"/>
          <w:sz w:val="24"/>
          <w:szCs w:val="24"/>
          <w:lang w:eastAsia="pl-PL"/>
        </w:rPr>
      </w:pPr>
    </w:p>
    <w:p w14:paraId="4CC193D4" w14:textId="77777777" w:rsidR="00380E3C" w:rsidRDefault="006D489D" w:rsidP="003446F8">
      <w:pPr>
        <w:spacing w:before="120" w:line="276" w:lineRule="auto"/>
        <w:jc w:val="center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b/>
          <w:bCs/>
          <w:color w:val="000000"/>
          <w:lang w:eastAsia="pl-PL"/>
        </w:rPr>
        <w:t>REGULAMIN KONKURSU</w:t>
      </w:r>
    </w:p>
    <w:p w14:paraId="4CC193D5" w14:textId="77777777" w:rsidR="00380E3C" w:rsidRDefault="006D489D" w:rsidP="003446F8">
      <w:pPr>
        <w:spacing w:before="120" w:line="276" w:lineRule="auto"/>
        <w:jc w:val="center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b/>
          <w:bCs/>
          <w:color w:val="000000"/>
          <w:lang w:eastAsia="pl-PL"/>
        </w:rPr>
        <w:t>IMIENIA PROF. SŁAWOJA OSTROWSKIEGO</w:t>
      </w:r>
      <w:r>
        <w:rPr>
          <w:rFonts w:eastAsia="Times New Roman" w:cs="Times New Roman"/>
          <w:sz w:val="24"/>
          <w:szCs w:val="24"/>
          <w:lang w:eastAsia="pl-PL"/>
        </w:rPr>
        <w:t xml:space="preserve"> </w:t>
      </w:r>
    </w:p>
    <w:p w14:paraId="4CC193D6" w14:textId="7D790230" w:rsidR="00380E3C" w:rsidRDefault="006D489D" w:rsidP="003446F8">
      <w:pPr>
        <w:spacing w:before="120" w:line="276" w:lineRule="auto"/>
        <w:jc w:val="center"/>
        <w:rPr>
          <w:rFonts w:eastAsia="Times New Roman" w:cs="Times New Roman"/>
          <w:b/>
          <w:bCs/>
          <w:color w:val="000000"/>
          <w:lang w:eastAsia="pl-PL"/>
        </w:rPr>
      </w:pPr>
      <w:r>
        <w:rPr>
          <w:rFonts w:eastAsia="Times New Roman" w:cs="Times New Roman"/>
          <w:b/>
          <w:bCs/>
          <w:color w:val="000000"/>
          <w:lang w:eastAsia="pl-PL"/>
        </w:rPr>
        <w:t>NA PORTRET RZEŹBIARSKI</w:t>
      </w:r>
    </w:p>
    <w:p w14:paraId="2655D6BD" w14:textId="71A77A02" w:rsidR="00C6686A" w:rsidRDefault="00C6686A" w:rsidP="003446F8">
      <w:pPr>
        <w:spacing w:before="120" w:line="276" w:lineRule="auto"/>
        <w:jc w:val="center"/>
        <w:rPr>
          <w:rFonts w:eastAsia="Times New Roman" w:cs="Times New Roman"/>
          <w:b/>
          <w:bCs/>
          <w:color w:val="000000"/>
          <w:lang w:eastAsia="pl-PL"/>
        </w:rPr>
      </w:pPr>
      <w:r>
        <w:rPr>
          <w:rFonts w:eastAsia="Times New Roman" w:cs="Times New Roman"/>
          <w:b/>
          <w:bCs/>
          <w:color w:val="000000"/>
          <w:lang w:eastAsia="pl-PL"/>
        </w:rPr>
        <w:t>IV edycja</w:t>
      </w:r>
      <w:r w:rsidR="00A66DC6">
        <w:rPr>
          <w:rFonts w:eastAsia="Times New Roman" w:cs="Times New Roman"/>
          <w:b/>
          <w:bCs/>
          <w:color w:val="000000"/>
          <w:lang w:eastAsia="pl-PL"/>
        </w:rPr>
        <w:t xml:space="preserve"> 2026</w:t>
      </w:r>
      <w:r w:rsidR="00152F56">
        <w:rPr>
          <w:rFonts w:eastAsia="Times New Roman" w:cs="Times New Roman"/>
          <w:b/>
          <w:bCs/>
          <w:color w:val="000000"/>
          <w:lang w:eastAsia="pl-PL"/>
        </w:rPr>
        <w:t xml:space="preserve"> r</w:t>
      </w:r>
    </w:p>
    <w:p w14:paraId="4100A3CD" w14:textId="77777777" w:rsidR="009327D7" w:rsidRDefault="009327D7" w:rsidP="003446F8">
      <w:pPr>
        <w:spacing w:before="120" w:line="276" w:lineRule="auto"/>
        <w:jc w:val="center"/>
        <w:rPr>
          <w:rFonts w:eastAsia="Times New Roman" w:cs="Times New Roman"/>
          <w:sz w:val="24"/>
          <w:szCs w:val="24"/>
          <w:lang w:eastAsia="pl-PL"/>
        </w:rPr>
      </w:pPr>
    </w:p>
    <w:p w14:paraId="700632D7" w14:textId="77777777" w:rsidR="007E338F" w:rsidRDefault="007E338F" w:rsidP="003446F8">
      <w:pPr>
        <w:spacing w:before="240" w:after="240" w:line="276" w:lineRule="auto"/>
        <w:jc w:val="center"/>
        <w:rPr>
          <w:color w:val="FF0000"/>
        </w:rPr>
      </w:pPr>
    </w:p>
    <w:p w14:paraId="4CC193D8" w14:textId="067FCDC8" w:rsidR="00380E3C" w:rsidRDefault="006D489D" w:rsidP="003446F8">
      <w:pPr>
        <w:spacing w:before="240" w:after="240" w:line="276" w:lineRule="auto"/>
        <w:jc w:val="center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color w:val="000000"/>
          <w:lang w:eastAsia="pl-PL"/>
        </w:rPr>
        <w:t>§</w:t>
      </w:r>
      <w:r>
        <w:rPr>
          <w:rFonts w:eastAsia="Times New Roman" w:cs="Times New Roman"/>
          <w:b/>
          <w:bCs/>
          <w:color w:val="000000"/>
          <w:lang w:eastAsia="pl-PL"/>
        </w:rPr>
        <w:t xml:space="preserve"> </w:t>
      </w:r>
      <w:r>
        <w:rPr>
          <w:rFonts w:eastAsia="Times New Roman" w:cs="Times New Roman"/>
          <w:color w:val="000000"/>
          <w:lang w:eastAsia="pl-PL"/>
        </w:rPr>
        <w:t>1</w:t>
      </w:r>
    </w:p>
    <w:p w14:paraId="4CC193D9" w14:textId="77777777" w:rsidR="00380E3C" w:rsidRDefault="006D489D" w:rsidP="003446F8">
      <w:pPr>
        <w:spacing w:before="240" w:after="240" w:line="276" w:lineRule="auto"/>
        <w:jc w:val="center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b/>
          <w:bCs/>
          <w:color w:val="000000"/>
          <w:lang w:eastAsia="pl-PL"/>
        </w:rPr>
        <w:t>Postanowienia ogólne</w:t>
      </w:r>
    </w:p>
    <w:p w14:paraId="4CC193DA" w14:textId="77777777" w:rsidR="00380E3C" w:rsidRDefault="006D489D" w:rsidP="003446F8">
      <w:pPr>
        <w:pStyle w:val="Akapitzlist"/>
        <w:numPr>
          <w:ilvl w:val="0"/>
          <w:numId w:val="3"/>
        </w:numPr>
        <w:spacing w:before="240" w:after="240" w:line="276" w:lineRule="auto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color w:val="000000"/>
          <w:lang w:eastAsia="pl-PL"/>
        </w:rPr>
        <w:t xml:space="preserve">KONKURS IMIENIA PROF. SŁAWOJA OSTROWSKIEGO NA PORTRET RZEŹBIARSKI zwany dalej „Konkursem”, jest organizowany przez Wydział Rzeźby i Intermediów Akademii Sztuk Pięknych z siedzibą Plac Wałowy 15, 80-831 Gdańsk, NIP: </w:t>
      </w:r>
      <w:r>
        <w:rPr>
          <w:rFonts w:eastAsia="Times New Roman" w:cs="Times New Roman"/>
          <w:color w:val="000000"/>
          <w:shd w:val="clear" w:color="auto" w:fill="FFFFFF"/>
          <w:lang w:eastAsia="pl-PL"/>
        </w:rPr>
        <w:t>583 000 93 46, REGON: 000275820</w:t>
      </w:r>
      <w:r>
        <w:rPr>
          <w:rFonts w:eastAsia="Times New Roman" w:cs="Times New Roman"/>
          <w:color w:val="000000"/>
          <w:lang w:eastAsia="pl-PL"/>
        </w:rPr>
        <w:t xml:space="preserve"> zwany dalej „Organizatorem”.</w:t>
      </w:r>
    </w:p>
    <w:p w14:paraId="4CC193DB" w14:textId="77777777" w:rsidR="00380E3C" w:rsidRDefault="00380E3C" w:rsidP="003446F8">
      <w:pPr>
        <w:pStyle w:val="Akapitzlist"/>
        <w:spacing w:before="240" w:after="240" w:line="276" w:lineRule="auto"/>
        <w:ind w:left="0"/>
        <w:rPr>
          <w:rFonts w:eastAsia="Times New Roman" w:cs="Times New Roman"/>
          <w:sz w:val="24"/>
          <w:szCs w:val="24"/>
          <w:lang w:eastAsia="pl-PL"/>
        </w:rPr>
      </w:pPr>
    </w:p>
    <w:p w14:paraId="4CC193DC" w14:textId="77777777" w:rsidR="00380E3C" w:rsidRDefault="006D489D" w:rsidP="003446F8">
      <w:pPr>
        <w:pStyle w:val="Akapitzlist"/>
        <w:numPr>
          <w:ilvl w:val="0"/>
          <w:numId w:val="3"/>
        </w:numPr>
        <w:spacing w:before="240" w:line="276" w:lineRule="auto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color w:val="000000"/>
          <w:lang w:eastAsia="pl-PL"/>
        </w:rPr>
        <w:t>Niniejszy regulamin określa zasady i tryb uczestnictwa w Konkursie.</w:t>
      </w:r>
    </w:p>
    <w:p w14:paraId="4CC193DD" w14:textId="77777777" w:rsidR="00380E3C" w:rsidRDefault="00380E3C" w:rsidP="003446F8">
      <w:pPr>
        <w:pStyle w:val="Akapitzlist"/>
        <w:spacing w:line="276" w:lineRule="auto"/>
        <w:rPr>
          <w:rFonts w:eastAsia="Times New Roman" w:cs="Times New Roman"/>
          <w:sz w:val="24"/>
          <w:szCs w:val="24"/>
          <w:lang w:eastAsia="pl-PL"/>
        </w:rPr>
      </w:pPr>
    </w:p>
    <w:p w14:paraId="4CC193DF" w14:textId="4A759363" w:rsidR="00380E3C" w:rsidRDefault="006D489D" w:rsidP="003446F8">
      <w:pPr>
        <w:pStyle w:val="Akapitzlist"/>
        <w:numPr>
          <w:ilvl w:val="0"/>
          <w:numId w:val="3"/>
        </w:numPr>
        <w:spacing w:before="240" w:line="276" w:lineRule="auto"/>
        <w:rPr>
          <w:rFonts w:eastAsia="Times New Roman" w:cs="Times New Roman"/>
          <w:color w:val="000000"/>
          <w:lang w:eastAsia="pl-PL"/>
        </w:rPr>
      </w:pPr>
      <w:r>
        <w:rPr>
          <w:rFonts w:eastAsia="Times New Roman" w:cs="Times New Roman"/>
          <w:color w:val="000000"/>
          <w:lang w:eastAsia="pl-PL"/>
        </w:rPr>
        <w:t>Konkurs skierowany jest do uczniów</w:t>
      </w:r>
      <w:r w:rsidR="00250320">
        <w:rPr>
          <w:rFonts w:eastAsia="Times New Roman" w:cs="Times New Roman"/>
          <w:color w:val="000000"/>
          <w:lang w:eastAsia="pl-PL"/>
        </w:rPr>
        <w:t xml:space="preserve"> </w:t>
      </w:r>
      <w:r>
        <w:rPr>
          <w:rFonts w:eastAsia="Times New Roman" w:cs="Times New Roman"/>
          <w:color w:val="000000"/>
          <w:lang w:eastAsia="pl-PL"/>
        </w:rPr>
        <w:t>szkół ponadpodstawowych. Uczniów szkół artystycznych, uczniów szkół ogólnokształcących o profilu artystycznym, oraz uczniów innych szkół średnich wykazujących zdolności manualne i zainteresowanie sztuką.</w:t>
      </w:r>
    </w:p>
    <w:p w14:paraId="0022D8FD" w14:textId="77777777" w:rsidR="00752D18" w:rsidRPr="00752D18" w:rsidRDefault="00752D18" w:rsidP="003446F8">
      <w:pPr>
        <w:pStyle w:val="Akapitzlist"/>
        <w:spacing w:before="240" w:line="276" w:lineRule="auto"/>
        <w:ind w:left="0"/>
        <w:rPr>
          <w:rFonts w:eastAsia="Times New Roman" w:cs="Times New Roman"/>
          <w:color w:val="000000"/>
          <w:lang w:eastAsia="pl-PL"/>
        </w:rPr>
      </w:pPr>
    </w:p>
    <w:p w14:paraId="4CC193E0" w14:textId="43811925" w:rsidR="00380E3C" w:rsidRDefault="006D489D" w:rsidP="003446F8">
      <w:pPr>
        <w:pStyle w:val="Akapitzlist"/>
        <w:numPr>
          <w:ilvl w:val="0"/>
          <w:numId w:val="3"/>
        </w:numPr>
        <w:spacing w:before="240" w:line="276" w:lineRule="auto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color w:val="000000"/>
          <w:lang w:eastAsia="pl-PL"/>
        </w:rPr>
        <w:t>Tematem konkursu jest portret rzeźbiarski</w:t>
      </w:r>
      <w:r w:rsidR="00425834">
        <w:rPr>
          <w:rFonts w:eastAsia="Times New Roman" w:cs="Times New Roman"/>
          <w:color w:val="000000"/>
          <w:lang w:eastAsia="pl-PL"/>
        </w:rPr>
        <w:t>, „głowa”</w:t>
      </w:r>
      <w:r w:rsidR="00CE0730">
        <w:rPr>
          <w:rFonts w:eastAsia="Times New Roman" w:cs="Times New Roman"/>
          <w:color w:val="000000"/>
          <w:lang w:eastAsia="pl-PL"/>
        </w:rPr>
        <w:t xml:space="preserve"> </w:t>
      </w:r>
      <w:r w:rsidR="00DF63E9">
        <w:rPr>
          <w:rFonts w:eastAsia="Times New Roman" w:cs="Times New Roman"/>
          <w:color w:val="000000"/>
          <w:lang w:eastAsia="pl-PL"/>
        </w:rPr>
        <w:t>(dowolnej osoby)</w:t>
      </w:r>
      <w:r>
        <w:rPr>
          <w:rFonts w:eastAsia="Times New Roman" w:cs="Times New Roman"/>
          <w:color w:val="000000"/>
          <w:lang w:eastAsia="pl-PL"/>
        </w:rPr>
        <w:t xml:space="preserve"> </w:t>
      </w:r>
      <w:r w:rsidR="00DF63E9">
        <w:rPr>
          <w:rFonts w:eastAsia="Times New Roman" w:cs="Times New Roman"/>
          <w:color w:val="000000"/>
          <w:lang w:eastAsia="pl-PL"/>
        </w:rPr>
        <w:t>nazywan</w:t>
      </w:r>
      <w:r w:rsidR="004A1845">
        <w:rPr>
          <w:rFonts w:eastAsia="Times New Roman" w:cs="Times New Roman"/>
          <w:color w:val="000000"/>
          <w:lang w:eastAsia="pl-PL"/>
        </w:rPr>
        <w:t>y</w:t>
      </w:r>
      <w:r w:rsidR="00DF63E9">
        <w:rPr>
          <w:rFonts w:eastAsia="Times New Roman" w:cs="Times New Roman"/>
          <w:color w:val="000000"/>
          <w:lang w:eastAsia="pl-PL"/>
        </w:rPr>
        <w:t xml:space="preserve"> </w:t>
      </w:r>
      <w:r>
        <w:rPr>
          <w:rFonts w:eastAsia="Times New Roman" w:cs="Times New Roman"/>
          <w:color w:val="000000"/>
          <w:lang w:eastAsia="pl-PL"/>
        </w:rPr>
        <w:t>dalej „Pracą Konkursową”.</w:t>
      </w:r>
    </w:p>
    <w:p w14:paraId="4CC193E1" w14:textId="77777777" w:rsidR="00380E3C" w:rsidRDefault="00380E3C" w:rsidP="003446F8">
      <w:pPr>
        <w:pStyle w:val="Akapitzlist"/>
        <w:spacing w:before="240" w:line="276" w:lineRule="auto"/>
        <w:ind w:left="0"/>
        <w:rPr>
          <w:rFonts w:eastAsia="Times New Roman" w:cs="Times New Roman"/>
          <w:sz w:val="24"/>
          <w:szCs w:val="24"/>
          <w:lang w:eastAsia="pl-PL"/>
        </w:rPr>
      </w:pPr>
    </w:p>
    <w:p w14:paraId="4CC193E2" w14:textId="67EA75FB" w:rsidR="00380E3C" w:rsidRDefault="006D489D" w:rsidP="003446F8">
      <w:pPr>
        <w:pStyle w:val="Akapitzlist"/>
        <w:numPr>
          <w:ilvl w:val="0"/>
          <w:numId w:val="3"/>
        </w:numPr>
        <w:spacing w:before="240" w:after="240" w:line="276" w:lineRule="auto"/>
        <w:rPr>
          <w:rFonts w:eastAsia="Times New Roman" w:cs="Times New Roman"/>
          <w:color w:val="000000"/>
          <w:lang w:eastAsia="pl-PL"/>
        </w:rPr>
      </w:pPr>
      <w:r>
        <w:rPr>
          <w:rFonts w:eastAsia="Times New Roman" w:cs="Times New Roman"/>
          <w:color w:val="000000"/>
          <w:lang w:eastAsia="pl-PL"/>
        </w:rPr>
        <w:t>Celem Konkursu jest zachęcenie młodzieży szkolnej do zmierzenia się z wyzwaniem jakim jest portret rzeźbiarski</w:t>
      </w:r>
      <w:r w:rsidR="003446F8">
        <w:rPr>
          <w:rFonts w:eastAsia="Times New Roman" w:cs="Times New Roman"/>
          <w:color w:val="000000"/>
          <w:lang w:eastAsia="pl-PL"/>
        </w:rPr>
        <w:t xml:space="preserve"> </w:t>
      </w:r>
      <w:r>
        <w:rPr>
          <w:rFonts w:eastAsia="Times New Roman" w:cs="Times New Roman"/>
          <w:color w:val="000000"/>
          <w:lang w:eastAsia="pl-PL"/>
        </w:rPr>
        <w:t>- głowa. Tak sformułowany temat zadania konkursowego wprowadza w przestrzeń doświadczeń, które dla wielu artystów rzeźbiarzy było wyzwaniem i nadal nim pozostaje- nieprzerwanie otwartym na nowe środki wyrazu. Odwołując się do twórczości Prof. Sławoja Ostrowskiego, wskazany portret rzeźbiarski pełni w niej szczególna rolę, stanowiąc swoistą drogę artystycznych poszukiwań.</w:t>
      </w:r>
      <w:r>
        <w:rPr>
          <w:rFonts w:eastAsia="Times New Roman" w:cs="Times New Roman"/>
          <w:color w:val="000000"/>
          <w:sz w:val="24"/>
          <w:szCs w:val="24"/>
          <w:lang w:eastAsia="pl-PL"/>
        </w:rPr>
        <w:t xml:space="preserve"> </w:t>
      </w:r>
      <w:r>
        <w:rPr>
          <w:rFonts w:eastAsia="Times New Roman" w:cs="Times New Roman"/>
          <w:color w:val="000000"/>
          <w:sz w:val="24"/>
          <w:szCs w:val="24"/>
          <w:lang w:eastAsia="pl-PL"/>
        </w:rPr>
        <w:lastRenderedPageBreak/>
        <w:t xml:space="preserve">Podjęty </w:t>
      </w:r>
      <w:r>
        <w:rPr>
          <w:rFonts w:eastAsia="Times New Roman" w:cs="Times New Roman"/>
          <w:color w:val="000000"/>
          <w:lang w:eastAsia="pl-PL"/>
        </w:rPr>
        <w:t xml:space="preserve">temat konkursu jako bezpośrednie doświadczenie dla młodych adeptów sztuki, staje się niejako ich kontynuacją, sprzyjając twórczej przygodzie każdego z uczestników konkursu. </w:t>
      </w:r>
    </w:p>
    <w:p w14:paraId="4CC193E3" w14:textId="77777777" w:rsidR="00380E3C" w:rsidRDefault="00380E3C" w:rsidP="003446F8">
      <w:pPr>
        <w:pStyle w:val="Akapitzlist"/>
        <w:spacing w:before="240" w:after="240" w:line="276" w:lineRule="auto"/>
        <w:ind w:left="0"/>
        <w:rPr>
          <w:rFonts w:eastAsia="Times New Roman" w:cs="Times New Roman"/>
          <w:color w:val="000000"/>
          <w:lang w:eastAsia="pl-PL"/>
        </w:rPr>
      </w:pPr>
    </w:p>
    <w:p w14:paraId="4CC193E4" w14:textId="77777777" w:rsidR="00380E3C" w:rsidRDefault="006D489D" w:rsidP="003446F8">
      <w:pPr>
        <w:pStyle w:val="Akapitzlist"/>
        <w:numPr>
          <w:ilvl w:val="0"/>
          <w:numId w:val="3"/>
        </w:numPr>
        <w:spacing w:before="240" w:line="276" w:lineRule="auto"/>
        <w:rPr>
          <w:rFonts w:eastAsia="Times New Roman" w:cs="Times New Roman"/>
          <w:color w:val="000000"/>
          <w:lang w:eastAsia="pl-PL"/>
        </w:rPr>
      </w:pPr>
      <w:r>
        <w:rPr>
          <w:rFonts w:eastAsia="Times New Roman" w:cs="Times New Roman"/>
          <w:color w:val="000000"/>
          <w:lang w:eastAsia="pl-PL"/>
        </w:rPr>
        <w:t>Harmonogram Konkursu zwany dalej „Harmonogramem” określa ramy czasowe przeprowadzenia Konkursu oraz poszczególnych etapów w każdej z jego edycji.</w:t>
      </w:r>
    </w:p>
    <w:p w14:paraId="4CC193E5" w14:textId="77777777" w:rsidR="00380E3C" w:rsidRDefault="00380E3C" w:rsidP="003446F8">
      <w:pPr>
        <w:pStyle w:val="Akapitzlist"/>
        <w:spacing w:line="276" w:lineRule="auto"/>
        <w:rPr>
          <w:rFonts w:eastAsia="Times New Roman" w:cs="Times New Roman"/>
          <w:color w:val="000000"/>
          <w:lang w:eastAsia="pl-PL"/>
        </w:rPr>
      </w:pPr>
    </w:p>
    <w:p w14:paraId="4CC193E6" w14:textId="77777777" w:rsidR="00380E3C" w:rsidRDefault="006D489D" w:rsidP="003446F8">
      <w:pPr>
        <w:pStyle w:val="Akapitzlist"/>
        <w:numPr>
          <w:ilvl w:val="0"/>
          <w:numId w:val="3"/>
        </w:numPr>
        <w:spacing w:before="240" w:line="276" w:lineRule="auto"/>
        <w:rPr>
          <w:rFonts w:eastAsia="Times New Roman" w:cs="Times New Roman"/>
          <w:color w:val="000000"/>
          <w:lang w:eastAsia="pl-PL"/>
        </w:rPr>
      </w:pPr>
      <w:r>
        <w:rPr>
          <w:rFonts w:eastAsia="Times New Roman" w:cs="Times New Roman"/>
          <w:color w:val="000000"/>
          <w:lang w:eastAsia="pl-PL"/>
        </w:rPr>
        <w:t>Konkurs jest organizowany corocznie, w ramach kolejnych edycji.</w:t>
      </w:r>
    </w:p>
    <w:p w14:paraId="4CC193E7" w14:textId="77777777" w:rsidR="00380E3C" w:rsidRDefault="00380E3C" w:rsidP="003446F8">
      <w:pPr>
        <w:pStyle w:val="Akapitzlist"/>
        <w:spacing w:before="240" w:line="276" w:lineRule="auto"/>
        <w:ind w:left="0"/>
        <w:rPr>
          <w:rFonts w:eastAsia="Times New Roman" w:cs="Times New Roman"/>
          <w:color w:val="000000"/>
          <w:lang w:eastAsia="pl-PL"/>
        </w:rPr>
      </w:pPr>
    </w:p>
    <w:p w14:paraId="4CC193E8" w14:textId="77777777" w:rsidR="00380E3C" w:rsidRDefault="006D489D" w:rsidP="003446F8">
      <w:pPr>
        <w:pStyle w:val="Akapitzlist"/>
        <w:numPr>
          <w:ilvl w:val="0"/>
          <w:numId w:val="3"/>
        </w:numPr>
        <w:spacing w:line="276" w:lineRule="auto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color w:val="000000"/>
          <w:lang w:eastAsia="pl-PL"/>
        </w:rPr>
        <w:t>Konkurs ma zasięg ogólnopolski.</w:t>
      </w:r>
    </w:p>
    <w:p w14:paraId="4CC193E9" w14:textId="77777777" w:rsidR="00380E3C" w:rsidRDefault="00380E3C" w:rsidP="003446F8">
      <w:pPr>
        <w:pStyle w:val="Akapitzlist"/>
        <w:spacing w:line="276" w:lineRule="auto"/>
        <w:ind w:left="0"/>
        <w:rPr>
          <w:rFonts w:eastAsia="Times New Roman" w:cs="Times New Roman"/>
          <w:sz w:val="24"/>
          <w:szCs w:val="24"/>
          <w:lang w:eastAsia="pl-PL"/>
        </w:rPr>
      </w:pPr>
    </w:p>
    <w:p w14:paraId="4CC193EA" w14:textId="77777777" w:rsidR="00380E3C" w:rsidRDefault="006D489D" w:rsidP="003446F8">
      <w:pPr>
        <w:pStyle w:val="Akapitzlist"/>
        <w:numPr>
          <w:ilvl w:val="0"/>
          <w:numId w:val="3"/>
        </w:numPr>
        <w:spacing w:before="240" w:after="240" w:line="276" w:lineRule="auto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color w:val="000000"/>
          <w:lang w:eastAsia="pl-PL"/>
        </w:rPr>
        <w:t>Regulamin Konkursu, Harmonogram oraz lista Laureatów Konkursu będą publikowane na stronie internetowej</w:t>
      </w:r>
      <w:hyperlink r:id="rId8">
        <w:r w:rsidR="00380E3C">
          <w:rPr>
            <w:rFonts w:eastAsia="Times New Roman" w:cs="Times New Roman"/>
            <w:color w:val="000000"/>
            <w:u w:val="single"/>
            <w:lang w:eastAsia="pl-PL"/>
          </w:rPr>
          <w:t xml:space="preserve"> </w:t>
        </w:r>
        <w:r w:rsidR="00380E3C">
          <w:rPr>
            <w:rFonts w:eastAsia="Times New Roman" w:cs="Times New Roman"/>
            <w:color w:val="1155CC"/>
            <w:u w:val="single"/>
            <w:lang w:eastAsia="pl-PL"/>
          </w:rPr>
          <w:t>www.asp.gda.pl</w:t>
        </w:r>
      </w:hyperlink>
      <w:r>
        <w:rPr>
          <w:rFonts w:eastAsia="Times New Roman" w:cs="Times New Roman"/>
          <w:color w:val="000000"/>
          <w:lang w:eastAsia="pl-PL"/>
        </w:rPr>
        <w:t xml:space="preserve"> w zakładce KONKURS IM. PROF. SŁAWOJA OSTROWSKIEGO NA PORTRET RZEŹBIARSKI, zwaną dalej „Stroną Internetową”.</w:t>
      </w:r>
    </w:p>
    <w:p w14:paraId="4CC193EB" w14:textId="77777777" w:rsidR="00380E3C" w:rsidRDefault="00380E3C" w:rsidP="003446F8">
      <w:pPr>
        <w:pStyle w:val="Akapitzlist"/>
        <w:spacing w:line="276" w:lineRule="auto"/>
        <w:rPr>
          <w:rFonts w:eastAsia="Times New Roman" w:cs="Times New Roman"/>
          <w:sz w:val="24"/>
          <w:szCs w:val="24"/>
          <w:lang w:eastAsia="pl-PL"/>
        </w:rPr>
      </w:pPr>
    </w:p>
    <w:p w14:paraId="4CC193EC" w14:textId="77777777" w:rsidR="00380E3C" w:rsidRDefault="00380E3C" w:rsidP="003446F8">
      <w:pPr>
        <w:pStyle w:val="Akapitzlist"/>
        <w:spacing w:before="240" w:after="240" w:line="276" w:lineRule="auto"/>
        <w:ind w:left="0"/>
        <w:rPr>
          <w:rFonts w:eastAsia="Times New Roman" w:cs="Times New Roman"/>
          <w:sz w:val="24"/>
          <w:szCs w:val="24"/>
          <w:lang w:eastAsia="pl-PL"/>
        </w:rPr>
      </w:pPr>
    </w:p>
    <w:p w14:paraId="4CC193ED" w14:textId="77777777" w:rsidR="00380E3C" w:rsidRDefault="006D489D" w:rsidP="003446F8">
      <w:pPr>
        <w:spacing w:before="240" w:after="240" w:line="276" w:lineRule="auto"/>
        <w:jc w:val="center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color w:val="000000"/>
          <w:lang w:eastAsia="pl-PL"/>
        </w:rPr>
        <w:t>§ 2</w:t>
      </w:r>
    </w:p>
    <w:p w14:paraId="4CC193EE" w14:textId="77777777" w:rsidR="00380E3C" w:rsidRDefault="006D489D" w:rsidP="003446F8">
      <w:pPr>
        <w:spacing w:before="240" w:after="240" w:line="276" w:lineRule="auto"/>
        <w:jc w:val="center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b/>
          <w:bCs/>
          <w:color w:val="000000"/>
          <w:lang w:eastAsia="pl-PL"/>
        </w:rPr>
        <w:t>Organy konkursowe</w:t>
      </w:r>
    </w:p>
    <w:p w14:paraId="4CC193EF" w14:textId="77777777" w:rsidR="00380E3C" w:rsidRDefault="006D489D" w:rsidP="003446F8">
      <w:pPr>
        <w:pStyle w:val="Akapitzlist"/>
        <w:numPr>
          <w:ilvl w:val="0"/>
          <w:numId w:val="4"/>
        </w:numPr>
        <w:spacing w:line="276" w:lineRule="auto"/>
        <w:ind w:left="0" w:hanging="426"/>
        <w:rPr>
          <w:sz w:val="24"/>
          <w:szCs w:val="24"/>
          <w:lang w:eastAsia="pl-PL"/>
        </w:rPr>
      </w:pPr>
      <w:r>
        <w:rPr>
          <w:lang w:eastAsia="pl-PL"/>
        </w:rPr>
        <w:t xml:space="preserve">Organizatorem Konkursu jest </w:t>
      </w:r>
      <w:r w:rsidRPr="00BB5C10">
        <w:rPr>
          <w:lang w:eastAsia="pl-PL"/>
        </w:rPr>
        <w:t>Kierunek Rzeźba na Wydziale Rzeźby i Intermediów Akademii Sztuk Pięknych w Gdańsku</w:t>
      </w:r>
    </w:p>
    <w:p w14:paraId="4CC193F0" w14:textId="77777777" w:rsidR="00380E3C" w:rsidRDefault="00380E3C" w:rsidP="003446F8">
      <w:pPr>
        <w:pStyle w:val="Akapitzlist"/>
        <w:spacing w:line="276" w:lineRule="auto"/>
        <w:ind w:left="0"/>
        <w:rPr>
          <w:lang w:eastAsia="pl-PL"/>
        </w:rPr>
      </w:pPr>
    </w:p>
    <w:p w14:paraId="4CC193F1" w14:textId="77777777" w:rsidR="00380E3C" w:rsidRDefault="006D489D" w:rsidP="003446F8">
      <w:pPr>
        <w:pStyle w:val="Akapitzlist"/>
        <w:numPr>
          <w:ilvl w:val="0"/>
          <w:numId w:val="4"/>
        </w:numPr>
        <w:spacing w:line="276" w:lineRule="auto"/>
        <w:ind w:left="0" w:hanging="426"/>
        <w:rPr>
          <w:sz w:val="24"/>
          <w:szCs w:val="24"/>
          <w:lang w:eastAsia="pl-PL"/>
        </w:rPr>
      </w:pPr>
      <w:r>
        <w:rPr>
          <w:lang w:eastAsia="pl-PL"/>
        </w:rPr>
        <w:t>Rada Programowa Kierunku Rzeźba rokrocznie powołuje Sekretarza Konkursu i Jury Konkursu</w:t>
      </w:r>
    </w:p>
    <w:p w14:paraId="4CC193F2" w14:textId="77777777" w:rsidR="00380E3C" w:rsidRDefault="00380E3C" w:rsidP="003446F8">
      <w:pPr>
        <w:pStyle w:val="Akapitzlist"/>
        <w:spacing w:line="276" w:lineRule="auto"/>
        <w:ind w:left="0"/>
        <w:rPr>
          <w:lang w:eastAsia="pl-PL"/>
        </w:rPr>
      </w:pPr>
    </w:p>
    <w:p w14:paraId="4CC193F3" w14:textId="77777777" w:rsidR="00380E3C" w:rsidRDefault="006D489D" w:rsidP="003446F8">
      <w:pPr>
        <w:pStyle w:val="Akapitzlist"/>
        <w:numPr>
          <w:ilvl w:val="0"/>
          <w:numId w:val="4"/>
        </w:numPr>
        <w:spacing w:line="276" w:lineRule="auto"/>
        <w:ind w:left="0" w:hanging="426"/>
      </w:pPr>
      <w:r>
        <w:t>O wynikach Konkursu rozstrzyga Jury Konkursu złożone z 5 lub 7 przedstawicieli Kierunku Rzeźba w tym Dziekana. Rada Programowa Kierunku Rzeźba każdorazowo może zaprosić do Jury osoby reprezentujące interesariuszy zewnętrznych Akademii Sztuk Pięknych w Gdańsku.</w:t>
      </w:r>
    </w:p>
    <w:p w14:paraId="4CC193F4" w14:textId="77777777" w:rsidR="00380E3C" w:rsidRDefault="00380E3C" w:rsidP="003446F8">
      <w:pPr>
        <w:pStyle w:val="Akapitzlist"/>
        <w:spacing w:line="276" w:lineRule="auto"/>
        <w:ind w:left="0"/>
      </w:pPr>
    </w:p>
    <w:p w14:paraId="4CC193F5" w14:textId="77777777" w:rsidR="00380E3C" w:rsidRDefault="006D489D" w:rsidP="003446F8">
      <w:pPr>
        <w:pStyle w:val="Akapitzlist"/>
        <w:numPr>
          <w:ilvl w:val="0"/>
          <w:numId w:val="4"/>
        </w:numPr>
        <w:spacing w:before="240" w:after="240" w:line="276" w:lineRule="auto"/>
        <w:ind w:left="0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color w:val="000000"/>
          <w:lang w:eastAsia="pl-PL"/>
        </w:rPr>
        <w:t>Sekretarz Konkursu sprawuje nadzór nad organizacją oraz prawidłowym przebiegiem Konkursu.</w:t>
      </w:r>
    </w:p>
    <w:p w14:paraId="4CC193F6" w14:textId="77777777" w:rsidR="00380E3C" w:rsidRDefault="00380E3C" w:rsidP="003446F8">
      <w:pPr>
        <w:pStyle w:val="Akapitzlist"/>
        <w:spacing w:line="276" w:lineRule="auto"/>
        <w:rPr>
          <w:rFonts w:eastAsia="Times New Roman" w:cs="Times New Roman"/>
          <w:sz w:val="24"/>
          <w:szCs w:val="24"/>
          <w:lang w:eastAsia="pl-PL"/>
        </w:rPr>
      </w:pPr>
    </w:p>
    <w:p w14:paraId="4CC193F7" w14:textId="77777777" w:rsidR="00380E3C" w:rsidRDefault="00380E3C" w:rsidP="003446F8">
      <w:pPr>
        <w:pStyle w:val="Akapitzlist"/>
        <w:spacing w:before="240" w:after="240" w:line="276" w:lineRule="auto"/>
        <w:ind w:left="0"/>
        <w:rPr>
          <w:rFonts w:eastAsia="Times New Roman" w:cs="Times New Roman"/>
          <w:sz w:val="24"/>
          <w:szCs w:val="24"/>
          <w:lang w:eastAsia="pl-PL"/>
        </w:rPr>
      </w:pPr>
    </w:p>
    <w:p w14:paraId="4CC193F8" w14:textId="77777777" w:rsidR="00380E3C" w:rsidRDefault="006D489D" w:rsidP="003446F8">
      <w:pPr>
        <w:spacing w:before="240" w:after="240" w:line="276" w:lineRule="auto"/>
        <w:jc w:val="center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color w:val="000000"/>
          <w:lang w:eastAsia="pl-PL"/>
        </w:rPr>
        <w:t>§ 3</w:t>
      </w:r>
    </w:p>
    <w:p w14:paraId="1DDA89FD" w14:textId="4CD9F209" w:rsidR="00AA2355" w:rsidRPr="002A3498" w:rsidRDefault="006D489D" w:rsidP="002A3498">
      <w:pPr>
        <w:spacing w:before="240" w:after="240" w:line="276" w:lineRule="auto"/>
        <w:jc w:val="center"/>
        <w:rPr>
          <w:rFonts w:eastAsia="Times New Roman" w:cs="Times New Roman"/>
          <w:bCs/>
          <w:lang w:eastAsia="pl-PL"/>
        </w:rPr>
      </w:pPr>
      <w:r>
        <w:rPr>
          <w:rFonts w:eastAsia="Times New Roman" w:cs="Times New Roman"/>
          <w:b/>
          <w:bCs/>
          <w:color w:val="000000"/>
          <w:lang w:eastAsia="pl-PL"/>
        </w:rPr>
        <w:t>Warunki uczestnictwa</w:t>
      </w:r>
    </w:p>
    <w:p w14:paraId="73DF89FB" w14:textId="2539E9DC" w:rsidR="002A3498" w:rsidRPr="002A3498" w:rsidRDefault="00AA2355" w:rsidP="00D76FC7">
      <w:pPr>
        <w:pStyle w:val="Akapitzlist"/>
        <w:numPr>
          <w:ilvl w:val="6"/>
          <w:numId w:val="4"/>
        </w:numPr>
        <w:spacing w:before="240" w:after="240" w:line="276" w:lineRule="auto"/>
        <w:ind w:left="0" w:hanging="426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color w:val="000000"/>
          <w:lang w:eastAsia="pl-PL"/>
        </w:rPr>
        <w:t>Uczestnik konkursu musi być uczniem szkoły średniej</w:t>
      </w:r>
      <w:r w:rsidR="005B0634">
        <w:rPr>
          <w:rFonts w:eastAsia="Times New Roman" w:cs="Times New Roman"/>
          <w:color w:val="000000"/>
          <w:lang w:eastAsia="pl-PL"/>
        </w:rPr>
        <w:t>.</w:t>
      </w:r>
    </w:p>
    <w:p w14:paraId="4D69D118" w14:textId="77777777" w:rsidR="002A3498" w:rsidRPr="002A3498" w:rsidRDefault="002A3498" w:rsidP="00D76FC7">
      <w:pPr>
        <w:pStyle w:val="Akapitzlist"/>
        <w:spacing w:before="240" w:after="240" w:line="276" w:lineRule="auto"/>
        <w:ind w:left="0" w:hanging="426"/>
        <w:rPr>
          <w:rFonts w:eastAsia="Times New Roman" w:cs="Times New Roman"/>
          <w:sz w:val="24"/>
          <w:szCs w:val="24"/>
          <w:lang w:eastAsia="pl-PL"/>
        </w:rPr>
      </w:pPr>
    </w:p>
    <w:p w14:paraId="5D6400B5" w14:textId="77777777" w:rsidR="002A3498" w:rsidRPr="002A3498" w:rsidRDefault="006D489D" w:rsidP="00D76FC7">
      <w:pPr>
        <w:pStyle w:val="Akapitzlist"/>
        <w:numPr>
          <w:ilvl w:val="6"/>
          <w:numId w:val="4"/>
        </w:numPr>
        <w:spacing w:before="240" w:after="240" w:line="276" w:lineRule="auto"/>
        <w:ind w:left="0" w:hanging="426"/>
        <w:rPr>
          <w:rFonts w:eastAsia="Times New Roman" w:cs="Times New Roman"/>
          <w:sz w:val="24"/>
          <w:szCs w:val="24"/>
          <w:lang w:eastAsia="pl-PL"/>
        </w:rPr>
      </w:pPr>
      <w:r>
        <w:rPr>
          <w:lang w:eastAsia="pl-PL"/>
        </w:rPr>
        <w:t>Uczestnikiem Konkursu jest osoba, która w terminie wskazanym w Harmonogramie zgłosi swój udział w Konkursie za pomocą formularza zgłoszeniowego dostępnego na Stronie Internetowej. Warunkiem przystąpienia do Konkursu osób niepełnoletnich, jest zgoda rodzica (opiekuna prawnego).</w:t>
      </w:r>
    </w:p>
    <w:p w14:paraId="6BAF3ABE" w14:textId="77777777" w:rsidR="002A3498" w:rsidRPr="002A3498" w:rsidRDefault="002A3498" w:rsidP="00D76FC7">
      <w:pPr>
        <w:pStyle w:val="Akapitzlist"/>
        <w:spacing w:before="240" w:after="240" w:line="276" w:lineRule="auto"/>
        <w:ind w:left="0" w:hanging="426"/>
        <w:rPr>
          <w:rFonts w:eastAsia="Times New Roman" w:cs="Times New Roman"/>
          <w:sz w:val="24"/>
          <w:szCs w:val="24"/>
          <w:lang w:eastAsia="pl-PL"/>
        </w:rPr>
      </w:pPr>
    </w:p>
    <w:p w14:paraId="738F5E4E" w14:textId="188095C6" w:rsidR="002A3498" w:rsidRPr="00C94D2B" w:rsidRDefault="006D489D" w:rsidP="00D76FC7">
      <w:pPr>
        <w:pStyle w:val="Akapitzlist"/>
        <w:numPr>
          <w:ilvl w:val="6"/>
          <w:numId w:val="4"/>
        </w:numPr>
        <w:spacing w:before="240" w:after="240" w:line="276" w:lineRule="auto"/>
        <w:ind w:left="0" w:hanging="426"/>
        <w:rPr>
          <w:rFonts w:eastAsia="Times New Roman" w:cs="Times New Roman"/>
          <w:sz w:val="24"/>
          <w:szCs w:val="24"/>
          <w:lang w:eastAsia="pl-PL"/>
        </w:rPr>
      </w:pPr>
      <w:r>
        <w:t>Warunkiem uczestnictwa w Konkursie jest samodzielne wykonanie Pracy Konkursowej. Pracą Konkursową jest portret rzeźbiarski</w:t>
      </w:r>
      <w:r w:rsidR="003467B1">
        <w:t xml:space="preserve"> </w:t>
      </w:r>
      <w:r>
        <w:t xml:space="preserve">- głowa </w:t>
      </w:r>
      <w:r w:rsidRPr="008F00EF">
        <w:t xml:space="preserve">dowolnie wybranej osoby, </w:t>
      </w:r>
      <w:r>
        <w:t xml:space="preserve">wykonany z gliny w skali naturalnej (nie mniejszej niż wielkość naturalna i nie przekraczająca wysokości, licząc od podstawy 50 cm) oraz przesłanie dokumentacji </w:t>
      </w:r>
      <w:r w:rsidRPr="008F4B7C">
        <w:t>fotograficznej</w:t>
      </w:r>
      <w:r>
        <w:t xml:space="preserve"> składającej się z nie więcej niż 10 fotografii. </w:t>
      </w:r>
      <w:r w:rsidR="00106EE3">
        <w:t xml:space="preserve">W </w:t>
      </w:r>
      <w:r w:rsidR="00160301">
        <w:t>jednym wielostronicow</w:t>
      </w:r>
      <w:r w:rsidR="00F15E1B">
        <w:t xml:space="preserve">ym pliku </w:t>
      </w:r>
      <w:r w:rsidR="005B0634">
        <w:t>PDF</w:t>
      </w:r>
      <w:r w:rsidR="00160301">
        <w:t xml:space="preserve">. </w:t>
      </w:r>
      <w:r>
        <w:t xml:space="preserve">Dokumentację fotograficzną Pracy Konkursowej należy wykonać na </w:t>
      </w:r>
      <w:r>
        <w:lastRenderedPageBreak/>
        <w:t>neutralnym tle przy dziennym bocznym</w:t>
      </w:r>
      <w:r w:rsidRPr="002A3498">
        <w:rPr>
          <w:rFonts w:eastAsia="Times New Roman" w:cs="Times New Roman"/>
          <w:color w:val="000000"/>
          <w:lang w:eastAsia="pl-PL"/>
        </w:rPr>
        <w:t xml:space="preserve"> oświetleniu, ukazując portret rzeźbiarski</w:t>
      </w:r>
      <w:r w:rsidR="00584702">
        <w:rPr>
          <w:rFonts w:eastAsia="Times New Roman" w:cs="Times New Roman"/>
          <w:color w:val="000000"/>
          <w:lang w:eastAsia="pl-PL"/>
        </w:rPr>
        <w:t xml:space="preserve"> </w:t>
      </w:r>
      <w:r w:rsidRPr="002A3498">
        <w:rPr>
          <w:rFonts w:eastAsia="Times New Roman" w:cs="Times New Roman"/>
          <w:color w:val="000000"/>
          <w:lang w:eastAsia="pl-PL"/>
        </w:rPr>
        <w:t xml:space="preserve">- głowę ze wszystkich stron. Dokumentację należy przesłać w terminie określanym w bieżącej edycji Konkursu w Harmonogramie Konkursu na adres: </w:t>
      </w:r>
      <w:hyperlink r:id="rId9">
        <w:r w:rsidR="00380E3C" w:rsidRPr="002A3498">
          <w:rPr>
            <w:rStyle w:val="Hipercze"/>
            <w:rFonts w:eastAsia="Times New Roman" w:cs="Times New Roman"/>
            <w:lang w:eastAsia="pl-PL"/>
          </w:rPr>
          <w:t>konkurs.rzezbiarski@asp.gda.pl</w:t>
        </w:r>
      </w:hyperlink>
    </w:p>
    <w:p w14:paraId="4F1BC0DD" w14:textId="77777777" w:rsidR="00C94D2B" w:rsidRPr="007F282A" w:rsidRDefault="00C94D2B" w:rsidP="00C94D2B">
      <w:pPr>
        <w:pStyle w:val="Akapitzlist"/>
        <w:rPr>
          <w:rFonts w:eastAsia="Times New Roman" w:cs="Times New Roman"/>
          <w:color w:val="000000" w:themeColor="text1"/>
          <w:sz w:val="24"/>
          <w:szCs w:val="24"/>
          <w:lang w:eastAsia="pl-PL"/>
        </w:rPr>
      </w:pPr>
    </w:p>
    <w:p w14:paraId="1A939E07" w14:textId="066D7897" w:rsidR="007C5533" w:rsidRPr="005B0634" w:rsidRDefault="00C94D2B" w:rsidP="007C5533">
      <w:pPr>
        <w:pStyle w:val="Akapitzlist"/>
        <w:numPr>
          <w:ilvl w:val="6"/>
          <w:numId w:val="4"/>
        </w:numPr>
        <w:spacing w:before="240" w:after="240" w:line="276" w:lineRule="auto"/>
        <w:ind w:left="0" w:hanging="426"/>
        <w:rPr>
          <w:rFonts w:eastAsia="Times New Roman" w:cs="Times New Roman"/>
          <w:color w:val="000000" w:themeColor="text1"/>
          <w:lang w:eastAsia="pl-PL"/>
        </w:rPr>
      </w:pPr>
      <w:r w:rsidRPr="005B0634">
        <w:rPr>
          <w:rFonts w:eastAsia="Times New Roman" w:cs="Times New Roman"/>
          <w:color w:val="000000" w:themeColor="text1"/>
          <w:lang w:eastAsia="pl-PL"/>
        </w:rPr>
        <w:t xml:space="preserve">Każdy z uczestników może zgłosić </w:t>
      </w:r>
      <w:r w:rsidR="001A08B0" w:rsidRPr="005B0634">
        <w:rPr>
          <w:rFonts w:eastAsia="Times New Roman" w:cs="Times New Roman"/>
          <w:color w:val="000000" w:themeColor="text1"/>
          <w:lang w:eastAsia="pl-PL"/>
        </w:rPr>
        <w:t xml:space="preserve">tylko jedną pracę </w:t>
      </w:r>
      <w:r w:rsidR="00287B6B" w:rsidRPr="005B0634">
        <w:rPr>
          <w:rFonts w:eastAsia="Times New Roman" w:cs="Times New Roman"/>
          <w:color w:val="000000" w:themeColor="text1"/>
          <w:lang w:eastAsia="pl-PL"/>
        </w:rPr>
        <w:t>konkursową.</w:t>
      </w:r>
    </w:p>
    <w:p w14:paraId="03B38F78" w14:textId="77777777" w:rsidR="007C5533" w:rsidRPr="002A3498" w:rsidRDefault="007C5533" w:rsidP="007C5533">
      <w:pPr>
        <w:pStyle w:val="Akapitzlist"/>
        <w:spacing w:before="240" w:after="240" w:line="276" w:lineRule="auto"/>
        <w:ind w:left="0"/>
        <w:rPr>
          <w:rFonts w:eastAsia="Times New Roman" w:cs="Times New Roman"/>
          <w:sz w:val="24"/>
          <w:szCs w:val="24"/>
          <w:lang w:eastAsia="pl-PL"/>
        </w:rPr>
      </w:pPr>
    </w:p>
    <w:p w14:paraId="6CA1B769" w14:textId="77777777" w:rsidR="002A3498" w:rsidRPr="00D76FC7" w:rsidRDefault="006D489D" w:rsidP="00D76FC7">
      <w:pPr>
        <w:pStyle w:val="Akapitzlist"/>
        <w:numPr>
          <w:ilvl w:val="6"/>
          <w:numId w:val="4"/>
        </w:numPr>
        <w:spacing w:before="240" w:after="240" w:line="276" w:lineRule="auto"/>
        <w:ind w:left="0" w:hanging="426"/>
        <w:rPr>
          <w:rFonts w:eastAsia="Times New Roman" w:cs="Times New Roman"/>
          <w:sz w:val="24"/>
          <w:szCs w:val="24"/>
          <w:lang w:eastAsia="pl-PL"/>
        </w:rPr>
      </w:pPr>
      <w:r>
        <w:rPr>
          <w:lang w:eastAsia="pl-PL"/>
        </w:rPr>
        <w:t>Uczestnik Konkursu składa pisemne oświadczenie o samodzielnym wykonaniu Pracy Konkursowej. Praca Konkursowa wykonana przez niepełnoletniego Uczestnika Konkursu wymaga dodatkowo potwierdzenia rodzica (opiekuna prawnego).</w:t>
      </w:r>
    </w:p>
    <w:p w14:paraId="33F14976" w14:textId="77777777" w:rsidR="00D76FC7" w:rsidRPr="002A3498" w:rsidRDefault="00D76FC7" w:rsidP="00D76FC7">
      <w:pPr>
        <w:pStyle w:val="Akapitzlist"/>
        <w:spacing w:before="240" w:after="240" w:line="276" w:lineRule="auto"/>
        <w:ind w:left="0" w:hanging="426"/>
        <w:rPr>
          <w:rFonts w:eastAsia="Times New Roman" w:cs="Times New Roman"/>
          <w:sz w:val="24"/>
          <w:szCs w:val="24"/>
          <w:lang w:eastAsia="pl-PL"/>
        </w:rPr>
      </w:pPr>
    </w:p>
    <w:p w14:paraId="4CC19400" w14:textId="4331E818" w:rsidR="00380E3C" w:rsidRPr="002A3498" w:rsidRDefault="006D489D" w:rsidP="00D76FC7">
      <w:pPr>
        <w:pStyle w:val="Akapitzlist"/>
        <w:numPr>
          <w:ilvl w:val="6"/>
          <w:numId w:val="4"/>
        </w:numPr>
        <w:spacing w:before="240" w:after="240" w:line="276" w:lineRule="auto"/>
        <w:ind w:left="0" w:hanging="426"/>
        <w:rPr>
          <w:rFonts w:eastAsia="Times New Roman" w:cs="Times New Roman"/>
          <w:sz w:val="24"/>
          <w:szCs w:val="24"/>
          <w:lang w:eastAsia="pl-PL"/>
        </w:rPr>
      </w:pPr>
      <w:r>
        <w:rPr>
          <w:lang w:eastAsia="pl-PL"/>
        </w:rPr>
        <w:t>W przypadku stwierdzenia niesamodzielnego wykonania Pracy Konkursowej, Organizatorzy mogą wykluczyć Uczestnika z udziału w Konkursie.</w:t>
      </w:r>
    </w:p>
    <w:p w14:paraId="4CC19401" w14:textId="77777777" w:rsidR="00380E3C" w:rsidRDefault="00380E3C" w:rsidP="003446F8">
      <w:pPr>
        <w:pStyle w:val="Akapitzlist"/>
        <w:spacing w:line="276" w:lineRule="auto"/>
        <w:rPr>
          <w:rFonts w:ascii="Arial" w:hAnsi="Arial" w:cs="Arial"/>
          <w:lang w:eastAsia="pl-PL"/>
        </w:rPr>
      </w:pPr>
    </w:p>
    <w:p w14:paraId="4CC19402" w14:textId="77777777" w:rsidR="00380E3C" w:rsidRDefault="00380E3C" w:rsidP="003446F8">
      <w:pPr>
        <w:pStyle w:val="Akapitzlist"/>
        <w:spacing w:line="276" w:lineRule="auto"/>
        <w:ind w:left="0"/>
        <w:rPr>
          <w:rFonts w:ascii="Arial" w:hAnsi="Arial" w:cs="Arial"/>
          <w:lang w:eastAsia="pl-PL"/>
        </w:rPr>
      </w:pPr>
    </w:p>
    <w:p w14:paraId="4CC19403" w14:textId="77777777" w:rsidR="00380E3C" w:rsidRDefault="006D489D" w:rsidP="003446F8">
      <w:pPr>
        <w:spacing w:before="240" w:after="240" w:line="276" w:lineRule="auto"/>
        <w:jc w:val="center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color w:val="000000"/>
          <w:lang w:eastAsia="pl-PL"/>
        </w:rPr>
        <w:t>§ 4</w:t>
      </w:r>
    </w:p>
    <w:p w14:paraId="4CC19404" w14:textId="77777777" w:rsidR="00380E3C" w:rsidRDefault="006D489D" w:rsidP="003446F8">
      <w:pPr>
        <w:spacing w:before="240" w:after="240" w:line="276" w:lineRule="auto"/>
        <w:jc w:val="center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b/>
          <w:bCs/>
          <w:color w:val="000000"/>
          <w:lang w:eastAsia="pl-PL"/>
        </w:rPr>
        <w:t>Przebieg Konkursu</w:t>
      </w:r>
    </w:p>
    <w:p w14:paraId="4CC19405" w14:textId="77777777" w:rsidR="00380E3C" w:rsidRDefault="006D489D" w:rsidP="003446F8">
      <w:pPr>
        <w:pStyle w:val="Akapitzlist"/>
        <w:numPr>
          <w:ilvl w:val="0"/>
          <w:numId w:val="5"/>
        </w:numPr>
        <w:spacing w:line="276" w:lineRule="auto"/>
        <w:ind w:left="0"/>
        <w:rPr>
          <w:sz w:val="24"/>
          <w:szCs w:val="24"/>
          <w:lang w:eastAsia="pl-PL"/>
        </w:rPr>
      </w:pPr>
      <w:r>
        <w:rPr>
          <w:lang w:eastAsia="pl-PL"/>
        </w:rPr>
        <w:t>Powołanie Sekretarza Konkursu.</w:t>
      </w:r>
    </w:p>
    <w:p w14:paraId="4CC19406" w14:textId="77777777" w:rsidR="00380E3C" w:rsidRDefault="00380E3C" w:rsidP="003446F8">
      <w:pPr>
        <w:pStyle w:val="Akapitzlist"/>
        <w:spacing w:line="276" w:lineRule="auto"/>
        <w:ind w:left="0"/>
        <w:rPr>
          <w:lang w:eastAsia="pl-PL"/>
        </w:rPr>
      </w:pPr>
    </w:p>
    <w:p w14:paraId="4CC19407" w14:textId="77777777" w:rsidR="00380E3C" w:rsidRDefault="006D489D" w:rsidP="003446F8">
      <w:pPr>
        <w:pStyle w:val="Akapitzlist"/>
        <w:numPr>
          <w:ilvl w:val="0"/>
          <w:numId w:val="5"/>
        </w:numPr>
        <w:spacing w:line="276" w:lineRule="auto"/>
        <w:ind w:left="0"/>
        <w:rPr>
          <w:sz w:val="24"/>
          <w:szCs w:val="24"/>
          <w:lang w:eastAsia="pl-PL"/>
        </w:rPr>
      </w:pPr>
      <w:r>
        <w:rPr>
          <w:lang w:eastAsia="pl-PL"/>
        </w:rPr>
        <w:t>Powołanie Jury Konkursu.</w:t>
      </w:r>
    </w:p>
    <w:p w14:paraId="4CC19408" w14:textId="77777777" w:rsidR="00380E3C" w:rsidRDefault="00380E3C" w:rsidP="003446F8">
      <w:pPr>
        <w:pStyle w:val="Akapitzlist"/>
        <w:spacing w:line="276" w:lineRule="auto"/>
        <w:ind w:left="0"/>
        <w:rPr>
          <w:lang w:eastAsia="pl-PL"/>
        </w:rPr>
      </w:pPr>
    </w:p>
    <w:p w14:paraId="4CC19409" w14:textId="77777777" w:rsidR="00380E3C" w:rsidRDefault="006D489D" w:rsidP="003446F8">
      <w:pPr>
        <w:pStyle w:val="Akapitzlist"/>
        <w:numPr>
          <w:ilvl w:val="0"/>
          <w:numId w:val="5"/>
        </w:numPr>
        <w:spacing w:line="276" w:lineRule="auto"/>
        <w:ind w:left="0"/>
        <w:rPr>
          <w:sz w:val="24"/>
          <w:szCs w:val="24"/>
          <w:lang w:eastAsia="pl-PL"/>
        </w:rPr>
      </w:pPr>
      <w:r>
        <w:rPr>
          <w:lang w:eastAsia="pl-PL"/>
        </w:rPr>
        <w:t>Ogłoszenie Konkursu i Harmonogramu na stronie internetowej.</w:t>
      </w:r>
    </w:p>
    <w:p w14:paraId="4CC1940A" w14:textId="77777777" w:rsidR="00380E3C" w:rsidRDefault="00380E3C" w:rsidP="003446F8">
      <w:pPr>
        <w:pStyle w:val="Akapitzlist"/>
        <w:spacing w:line="276" w:lineRule="auto"/>
        <w:ind w:left="0"/>
        <w:rPr>
          <w:lang w:eastAsia="pl-PL"/>
        </w:rPr>
      </w:pPr>
    </w:p>
    <w:p w14:paraId="4CC1940B" w14:textId="45324D64" w:rsidR="00380E3C" w:rsidRDefault="006D489D" w:rsidP="003446F8">
      <w:pPr>
        <w:pStyle w:val="Akapitzlist"/>
        <w:numPr>
          <w:ilvl w:val="0"/>
          <w:numId w:val="5"/>
        </w:numPr>
        <w:spacing w:line="276" w:lineRule="auto"/>
        <w:ind w:left="0"/>
        <w:rPr>
          <w:sz w:val="24"/>
          <w:szCs w:val="24"/>
          <w:lang w:eastAsia="pl-PL"/>
        </w:rPr>
      </w:pPr>
      <w:r>
        <w:rPr>
          <w:lang w:eastAsia="pl-PL"/>
        </w:rPr>
        <w:t xml:space="preserve">Przesłanie w terminie określonym </w:t>
      </w:r>
      <w:r w:rsidR="00982123">
        <w:rPr>
          <w:lang w:eastAsia="pl-PL"/>
        </w:rPr>
        <w:t>H</w:t>
      </w:r>
      <w:r>
        <w:rPr>
          <w:lang w:eastAsia="pl-PL"/>
        </w:rPr>
        <w:t xml:space="preserve">armonogramem dokumentacji </w:t>
      </w:r>
      <w:r w:rsidRPr="00106EE3">
        <w:rPr>
          <w:lang w:eastAsia="pl-PL"/>
        </w:rPr>
        <w:t>fotograficznej</w:t>
      </w:r>
      <w:r>
        <w:rPr>
          <w:lang w:eastAsia="pl-PL"/>
        </w:rPr>
        <w:t xml:space="preserve"> prac konkursowych wraz z wypełnionymi formularzami zgłoszeń na adres: konkurs.rzezbiarski@asp.gda.pl</w:t>
      </w:r>
    </w:p>
    <w:p w14:paraId="4CC1940C" w14:textId="77777777" w:rsidR="00380E3C" w:rsidRDefault="00380E3C" w:rsidP="003446F8">
      <w:pPr>
        <w:pStyle w:val="Akapitzlist"/>
        <w:spacing w:line="276" w:lineRule="auto"/>
        <w:ind w:left="0"/>
        <w:rPr>
          <w:lang w:eastAsia="pl-PL"/>
        </w:rPr>
      </w:pPr>
    </w:p>
    <w:p w14:paraId="4F5040B8" w14:textId="77777777" w:rsidR="00F37B11" w:rsidRPr="00F37B11" w:rsidRDefault="006D489D" w:rsidP="003446F8">
      <w:pPr>
        <w:pStyle w:val="Akapitzlist"/>
        <w:numPr>
          <w:ilvl w:val="0"/>
          <w:numId w:val="5"/>
        </w:numPr>
        <w:spacing w:line="276" w:lineRule="auto"/>
        <w:ind w:left="0"/>
        <w:rPr>
          <w:sz w:val="24"/>
          <w:szCs w:val="24"/>
          <w:lang w:eastAsia="pl-PL"/>
        </w:rPr>
      </w:pPr>
      <w:r>
        <w:rPr>
          <w:lang w:eastAsia="pl-PL"/>
        </w:rPr>
        <w:t>Prace przesłane po terminie nie będą oceniane.</w:t>
      </w:r>
    </w:p>
    <w:p w14:paraId="54CFC017" w14:textId="77777777" w:rsidR="00F37B11" w:rsidRDefault="00F37B11" w:rsidP="00F37B11">
      <w:pPr>
        <w:pStyle w:val="Akapitzlist"/>
        <w:rPr>
          <w:lang w:eastAsia="pl-PL"/>
        </w:rPr>
      </w:pPr>
    </w:p>
    <w:p w14:paraId="59CFEEA5" w14:textId="373ED027" w:rsidR="00190666" w:rsidRPr="00F37B11" w:rsidRDefault="006D489D" w:rsidP="003446F8">
      <w:pPr>
        <w:pStyle w:val="Akapitzlist"/>
        <w:numPr>
          <w:ilvl w:val="0"/>
          <w:numId w:val="5"/>
        </w:numPr>
        <w:spacing w:line="276" w:lineRule="auto"/>
        <w:ind w:left="0"/>
        <w:rPr>
          <w:sz w:val="24"/>
          <w:szCs w:val="24"/>
          <w:lang w:eastAsia="pl-PL"/>
        </w:rPr>
      </w:pPr>
      <w:r>
        <w:rPr>
          <w:lang w:eastAsia="pl-PL"/>
        </w:rPr>
        <w:t>Dokumentację zdjęciową zawierająca nie więcej niż 10 zdjęć Pracy Konkursowej należy zapisać w jednym wielostronicowym dokumencie PDF nieprzekraczający</w:t>
      </w:r>
      <w:r w:rsidR="00AD4EA4">
        <w:rPr>
          <w:lang w:eastAsia="pl-PL"/>
        </w:rPr>
        <w:t>m</w:t>
      </w:r>
      <w:r>
        <w:rPr>
          <w:lang w:eastAsia="pl-PL"/>
        </w:rPr>
        <w:t xml:space="preserve"> 25 MB.</w:t>
      </w:r>
      <w:r w:rsidR="00F37B11">
        <w:rPr>
          <w:lang w:eastAsia="pl-PL"/>
        </w:rPr>
        <w:t xml:space="preserve"> </w:t>
      </w:r>
      <w:r w:rsidR="00110F1F">
        <w:rPr>
          <w:lang w:eastAsia="pl-PL"/>
        </w:rPr>
        <w:t xml:space="preserve">Prace nie spełniające wytycznych formalnych (rozmiar i typ plików) nie będą podlegały ocenie. </w:t>
      </w:r>
    </w:p>
    <w:p w14:paraId="435D5D35" w14:textId="77777777" w:rsidR="00190666" w:rsidRDefault="00190666" w:rsidP="003446F8">
      <w:pPr>
        <w:spacing w:line="276" w:lineRule="auto"/>
        <w:rPr>
          <w:lang w:eastAsia="pl-PL"/>
        </w:rPr>
      </w:pPr>
    </w:p>
    <w:p w14:paraId="582AB010" w14:textId="77777777" w:rsidR="007E338F" w:rsidRDefault="007E338F" w:rsidP="003446F8">
      <w:pPr>
        <w:spacing w:before="240" w:after="240" w:line="276" w:lineRule="auto"/>
        <w:jc w:val="center"/>
        <w:rPr>
          <w:rFonts w:eastAsia="Times New Roman" w:cs="Times New Roman"/>
          <w:color w:val="000000"/>
          <w:lang w:eastAsia="pl-PL"/>
        </w:rPr>
      </w:pPr>
    </w:p>
    <w:p w14:paraId="4CC19410" w14:textId="244DCFD4" w:rsidR="00380E3C" w:rsidRDefault="006D489D" w:rsidP="003446F8">
      <w:pPr>
        <w:spacing w:before="240" w:after="240" w:line="276" w:lineRule="auto"/>
        <w:jc w:val="center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color w:val="000000"/>
          <w:lang w:eastAsia="pl-PL"/>
        </w:rPr>
        <w:t>§ 5</w:t>
      </w:r>
    </w:p>
    <w:p w14:paraId="4CC19411" w14:textId="77777777" w:rsidR="00380E3C" w:rsidRDefault="006D489D" w:rsidP="003446F8">
      <w:pPr>
        <w:spacing w:before="240" w:after="240" w:line="276" w:lineRule="auto"/>
        <w:jc w:val="center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b/>
          <w:bCs/>
          <w:color w:val="000000"/>
          <w:lang w:eastAsia="pl-PL"/>
        </w:rPr>
        <w:t>Ocena prac</w:t>
      </w:r>
    </w:p>
    <w:p w14:paraId="4CC19412" w14:textId="77777777" w:rsidR="00380E3C" w:rsidRDefault="006D489D" w:rsidP="003446F8">
      <w:pPr>
        <w:pStyle w:val="Akapitzlist"/>
        <w:numPr>
          <w:ilvl w:val="0"/>
          <w:numId w:val="6"/>
        </w:numPr>
        <w:spacing w:line="276" w:lineRule="auto"/>
        <w:ind w:left="0"/>
        <w:rPr>
          <w:rFonts w:ascii="Arial" w:hAnsi="Arial" w:cs="Arial"/>
          <w:lang w:eastAsia="pl-PL"/>
        </w:rPr>
      </w:pPr>
      <w:r>
        <w:rPr>
          <w:lang w:eastAsia="pl-PL"/>
        </w:rPr>
        <w:t>Prace Konkursowe oceniane są przez Jury Konkursu.</w:t>
      </w:r>
    </w:p>
    <w:p w14:paraId="4CC19413" w14:textId="77777777" w:rsidR="00380E3C" w:rsidRDefault="00380E3C" w:rsidP="003446F8">
      <w:pPr>
        <w:pStyle w:val="Akapitzlist"/>
        <w:spacing w:line="276" w:lineRule="auto"/>
        <w:ind w:left="0"/>
        <w:rPr>
          <w:rFonts w:ascii="Arial" w:hAnsi="Arial" w:cs="Arial"/>
          <w:lang w:eastAsia="pl-PL"/>
        </w:rPr>
      </w:pPr>
    </w:p>
    <w:p w14:paraId="32D02964" w14:textId="47238938" w:rsidR="00CE38E7" w:rsidRPr="009327D7" w:rsidRDefault="006D489D" w:rsidP="009327D7">
      <w:pPr>
        <w:pStyle w:val="Akapitzlist"/>
        <w:numPr>
          <w:ilvl w:val="0"/>
          <w:numId w:val="6"/>
        </w:numPr>
        <w:spacing w:line="276" w:lineRule="auto"/>
        <w:ind w:left="0"/>
        <w:rPr>
          <w:rFonts w:ascii="Arial" w:hAnsi="Arial" w:cs="Arial"/>
          <w:lang w:eastAsia="pl-PL"/>
        </w:rPr>
      </w:pPr>
      <w:r>
        <w:rPr>
          <w:lang w:eastAsia="pl-PL"/>
        </w:rPr>
        <w:t xml:space="preserve">Po zakończeniu obrad Sekretarz Konkursu sporządza sprawozdanie z wynikami konkursu i publikuje wyniki na Stronie Internetowej Konkursu oraz przesyła informację do Laureatów Konkursu oraz szkół, do których osoby nagrodzone uczęszczają. </w:t>
      </w:r>
    </w:p>
    <w:p w14:paraId="674FF0A4" w14:textId="77777777" w:rsidR="009327D7" w:rsidRDefault="009327D7" w:rsidP="003446F8">
      <w:pPr>
        <w:spacing w:before="240" w:after="240" w:line="276" w:lineRule="auto"/>
        <w:jc w:val="center"/>
        <w:rPr>
          <w:rFonts w:eastAsia="Times New Roman" w:cs="Times New Roman"/>
          <w:color w:val="000000"/>
          <w:lang w:eastAsia="pl-PL"/>
        </w:rPr>
      </w:pPr>
    </w:p>
    <w:p w14:paraId="4CC19416" w14:textId="395404FB" w:rsidR="00380E3C" w:rsidRDefault="006D489D" w:rsidP="003446F8">
      <w:pPr>
        <w:spacing w:before="240" w:after="240" w:line="276" w:lineRule="auto"/>
        <w:jc w:val="center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color w:val="000000"/>
          <w:lang w:eastAsia="pl-PL"/>
        </w:rPr>
        <w:lastRenderedPageBreak/>
        <w:t>§ 6</w:t>
      </w:r>
    </w:p>
    <w:p w14:paraId="4CC19417" w14:textId="77777777" w:rsidR="00380E3C" w:rsidRDefault="006D489D" w:rsidP="003446F8">
      <w:pPr>
        <w:spacing w:before="240" w:after="240" w:line="276" w:lineRule="auto"/>
        <w:jc w:val="center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b/>
          <w:bCs/>
          <w:lang w:eastAsia="pl-PL"/>
        </w:rPr>
        <w:t>Nagrody</w:t>
      </w:r>
    </w:p>
    <w:p w14:paraId="4CC19418" w14:textId="42414B9A" w:rsidR="00380E3C" w:rsidRDefault="006D489D" w:rsidP="003446F8">
      <w:pPr>
        <w:pStyle w:val="Akapitzlist"/>
        <w:numPr>
          <w:ilvl w:val="0"/>
          <w:numId w:val="7"/>
        </w:numPr>
        <w:spacing w:line="276" w:lineRule="auto"/>
        <w:ind w:left="0"/>
        <w:rPr>
          <w:sz w:val="24"/>
          <w:szCs w:val="24"/>
          <w:lang w:eastAsia="pl-PL"/>
        </w:rPr>
      </w:pPr>
      <w:r>
        <w:rPr>
          <w:lang w:eastAsia="pl-PL"/>
        </w:rPr>
        <w:t>W konkursie przewiduje się trzy nagrody pieniężne</w:t>
      </w:r>
      <w:r w:rsidR="006A1572">
        <w:rPr>
          <w:lang w:eastAsia="pl-PL"/>
        </w:rPr>
        <w:t xml:space="preserve">, których fundatorem </w:t>
      </w:r>
      <w:r>
        <w:rPr>
          <w:lang w:eastAsia="pl-PL"/>
        </w:rPr>
        <w:t>jest Firma ASTE</w:t>
      </w:r>
      <w:r w:rsidR="008D4D73">
        <w:rPr>
          <w:lang w:eastAsia="pl-PL"/>
        </w:rPr>
        <w:t xml:space="preserve"> </w:t>
      </w:r>
      <w:r w:rsidR="008D4D73" w:rsidRPr="008D4D73">
        <w:rPr>
          <w:lang w:eastAsia="pl-PL"/>
        </w:rPr>
        <w:t>Sp. z o.o. </w:t>
      </w:r>
      <w:r>
        <w:rPr>
          <w:lang w:eastAsia="pl-PL"/>
        </w:rPr>
        <w:t xml:space="preserve">, </w:t>
      </w:r>
      <w:r w:rsidRPr="007F282A">
        <w:rPr>
          <w:color w:val="000000" w:themeColor="text1"/>
          <w:lang w:eastAsia="pl-PL"/>
        </w:rPr>
        <w:t>oraz</w:t>
      </w:r>
      <w:r w:rsidR="00FA616D" w:rsidRPr="007F282A">
        <w:rPr>
          <w:color w:val="000000" w:themeColor="text1"/>
          <w:lang w:eastAsia="pl-PL"/>
        </w:rPr>
        <w:t xml:space="preserve"> minimum</w:t>
      </w:r>
      <w:r w:rsidRPr="007F282A">
        <w:rPr>
          <w:color w:val="000000" w:themeColor="text1"/>
          <w:lang w:eastAsia="pl-PL"/>
        </w:rPr>
        <w:t xml:space="preserve"> dwa </w:t>
      </w:r>
      <w:r w:rsidR="006A1572" w:rsidRPr="007F282A">
        <w:rPr>
          <w:color w:val="000000" w:themeColor="text1"/>
          <w:lang w:eastAsia="pl-PL"/>
        </w:rPr>
        <w:t xml:space="preserve">honorowe </w:t>
      </w:r>
      <w:r w:rsidRPr="007F282A">
        <w:rPr>
          <w:color w:val="000000" w:themeColor="text1"/>
          <w:lang w:eastAsia="pl-PL"/>
        </w:rPr>
        <w:t>wyróżnienia.</w:t>
      </w:r>
    </w:p>
    <w:p w14:paraId="4CC19419" w14:textId="77777777" w:rsidR="00380E3C" w:rsidRDefault="006D489D" w:rsidP="003446F8">
      <w:pPr>
        <w:spacing w:line="276" w:lineRule="auto"/>
        <w:rPr>
          <w:lang w:eastAsia="pl-PL"/>
        </w:rPr>
      </w:pPr>
      <w:r>
        <w:rPr>
          <w:lang w:eastAsia="pl-PL"/>
        </w:rPr>
        <w:t>Wysokość nagród pieniężnych:</w:t>
      </w:r>
    </w:p>
    <w:p w14:paraId="4CC1941A" w14:textId="77777777" w:rsidR="00380E3C" w:rsidRDefault="006D489D" w:rsidP="003446F8">
      <w:pPr>
        <w:spacing w:line="276" w:lineRule="auto"/>
        <w:rPr>
          <w:lang w:eastAsia="pl-PL"/>
        </w:rPr>
      </w:pPr>
      <w:r>
        <w:rPr>
          <w:lang w:eastAsia="pl-PL"/>
        </w:rPr>
        <w:t>- Miejsce I - 2000 zł</w:t>
      </w:r>
    </w:p>
    <w:p w14:paraId="4CC1941B" w14:textId="77777777" w:rsidR="00380E3C" w:rsidRDefault="006D489D" w:rsidP="003446F8">
      <w:pPr>
        <w:spacing w:line="276" w:lineRule="auto"/>
        <w:rPr>
          <w:lang w:eastAsia="pl-PL"/>
        </w:rPr>
      </w:pPr>
      <w:r>
        <w:rPr>
          <w:lang w:eastAsia="pl-PL"/>
        </w:rPr>
        <w:t>- Miejsce II - 1500 zł</w:t>
      </w:r>
    </w:p>
    <w:p w14:paraId="4CC1941C" w14:textId="2F5F270F" w:rsidR="00380E3C" w:rsidRDefault="006D489D" w:rsidP="003446F8">
      <w:pPr>
        <w:spacing w:line="276" w:lineRule="auto"/>
        <w:rPr>
          <w:lang w:eastAsia="pl-PL"/>
        </w:rPr>
      </w:pPr>
      <w:r>
        <w:rPr>
          <w:lang w:eastAsia="pl-PL"/>
        </w:rPr>
        <w:t>- Miejsce III - 1000 zł</w:t>
      </w:r>
    </w:p>
    <w:p w14:paraId="706A3C7E" w14:textId="3FBA7422" w:rsidR="005B0634" w:rsidRDefault="005B0634" w:rsidP="003446F8">
      <w:pPr>
        <w:spacing w:line="276" w:lineRule="auto"/>
        <w:rPr>
          <w:lang w:eastAsia="pl-PL"/>
        </w:rPr>
      </w:pPr>
      <w:r>
        <w:rPr>
          <w:lang w:eastAsia="pl-PL"/>
        </w:rPr>
        <w:t xml:space="preserve">- minimum dwa </w:t>
      </w:r>
      <w:r w:rsidR="007E338F">
        <w:rPr>
          <w:lang w:eastAsia="pl-PL"/>
        </w:rPr>
        <w:t>wyróżnienia</w:t>
      </w:r>
      <w:bookmarkStart w:id="0" w:name="_GoBack"/>
      <w:bookmarkEnd w:id="0"/>
    </w:p>
    <w:p w14:paraId="4CC1941D" w14:textId="77777777" w:rsidR="00380E3C" w:rsidRDefault="006D489D" w:rsidP="003446F8">
      <w:pPr>
        <w:spacing w:line="276" w:lineRule="auto"/>
        <w:rPr>
          <w:lang w:eastAsia="pl-PL"/>
        </w:rPr>
      </w:pPr>
      <w:r>
        <w:t>1.a Organizator zastrzega sobie prawo innego podziału nagród.</w:t>
      </w:r>
    </w:p>
    <w:p w14:paraId="4CC1941E" w14:textId="77777777" w:rsidR="00380E3C" w:rsidRDefault="00380E3C" w:rsidP="003446F8">
      <w:pPr>
        <w:spacing w:line="276" w:lineRule="auto"/>
        <w:textAlignment w:val="baseline"/>
        <w:rPr>
          <w:rFonts w:ascii="Arial" w:eastAsia="Times New Roman" w:hAnsi="Arial" w:cs="Arial"/>
          <w:lang w:eastAsia="pl-PL"/>
        </w:rPr>
      </w:pPr>
    </w:p>
    <w:p w14:paraId="4CC1941F" w14:textId="1867687B" w:rsidR="00380E3C" w:rsidRDefault="006D489D" w:rsidP="003446F8">
      <w:pPr>
        <w:pStyle w:val="Akapitzlist"/>
        <w:numPr>
          <w:ilvl w:val="0"/>
          <w:numId w:val="7"/>
        </w:numPr>
        <w:spacing w:line="276" w:lineRule="auto"/>
        <w:ind w:left="0"/>
        <w:rPr>
          <w:rFonts w:ascii="Arial" w:hAnsi="Arial" w:cs="Arial"/>
          <w:lang w:eastAsia="pl-PL"/>
        </w:rPr>
      </w:pPr>
      <w:r>
        <w:rPr>
          <w:lang w:eastAsia="pl-PL"/>
        </w:rPr>
        <w:t xml:space="preserve">Informacja o rozstrzygnięciu Konkursu zostanie ogłoszona </w:t>
      </w:r>
      <w:r w:rsidRPr="00B7090F">
        <w:rPr>
          <w:lang w:eastAsia="pl-PL"/>
        </w:rPr>
        <w:t>na Stronie Internetowej</w:t>
      </w:r>
      <w:r w:rsidR="00B7090F" w:rsidRPr="00B7090F">
        <w:rPr>
          <w:lang w:eastAsia="pl-PL"/>
        </w:rPr>
        <w:t xml:space="preserve"> </w:t>
      </w:r>
      <w:r>
        <w:rPr>
          <w:lang w:eastAsia="pl-PL"/>
        </w:rPr>
        <w:t>Organizatora Konkursu oraz przesłana do Laureatów Konkursu i szkół, do których osoby nagrodzone uczęszczają.</w:t>
      </w:r>
    </w:p>
    <w:p w14:paraId="4CC19420" w14:textId="77777777" w:rsidR="00380E3C" w:rsidRDefault="00380E3C" w:rsidP="003446F8">
      <w:pPr>
        <w:pStyle w:val="Akapitzlist"/>
        <w:spacing w:line="276" w:lineRule="auto"/>
        <w:ind w:left="0"/>
        <w:rPr>
          <w:rFonts w:ascii="Arial" w:hAnsi="Arial" w:cs="Arial"/>
          <w:lang w:eastAsia="pl-PL"/>
        </w:rPr>
      </w:pPr>
    </w:p>
    <w:p w14:paraId="4CC19421" w14:textId="77777777" w:rsidR="00380E3C" w:rsidRDefault="00380E3C" w:rsidP="003446F8">
      <w:pPr>
        <w:pStyle w:val="Akapitzlist"/>
        <w:spacing w:line="276" w:lineRule="auto"/>
        <w:ind w:left="0"/>
        <w:rPr>
          <w:rFonts w:ascii="Arial" w:hAnsi="Arial" w:cs="Arial"/>
          <w:lang w:eastAsia="pl-PL"/>
        </w:rPr>
      </w:pPr>
    </w:p>
    <w:p w14:paraId="4CC19422" w14:textId="77777777" w:rsidR="00380E3C" w:rsidRDefault="006D489D" w:rsidP="003446F8">
      <w:pPr>
        <w:spacing w:before="240" w:after="240" w:line="276" w:lineRule="auto"/>
        <w:jc w:val="center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lang w:eastAsia="pl-PL"/>
        </w:rPr>
        <w:t>§ 7</w:t>
      </w:r>
    </w:p>
    <w:p w14:paraId="4CC19423" w14:textId="77777777" w:rsidR="00380E3C" w:rsidRDefault="006D489D" w:rsidP="003446F8">
      <w:pPr>
        <w:spacing w:before="240" w:after="240" w:line="276" w:lineRule="auto"/>
        <w:ind w:left="720"/>
        <w:jc w:val="center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b/>
          <w:bCs/>
          <w:color w:val="000000"/>
          <w:lang w:eastAsia="pl-PL"/>
        </w:rPr>
        <w:t>Dokumentacja Konkursu</w:t>
      </w:r>
    </w:p>
    <w:p w14:paraId="4CC19424" w14:textId="77777777" w:rsidR="00380E3C" w:rsidRDefault="006D489D" w:rsidP="003446F8">
      <w:pPr>
        <w:pStyle w:val="Akapitzlist"/>
        <w:numPr>
          <w:ilvl w:val="0"/>
          <w:numId w:val="8"/>
        </w:numPr>
        <w:spacing w:line="276" w:lineRule="auto"/>
        <w:ind w:left="0"/>
        <w:rPr>
          <w:rFonts w:ascii="Arial" w:hAnsi="Arial" w:cs="Arial"/>
          <w:lang w:eastAsia="pl-PL"/>
        </w:rPr>
      </w:pPr>
      <w:r>
        <w:rPr>
          <w:lang w:eastAsia="pl-PL"/>
        </w:rPr>
        <w:t>Sekretarz Konkursu prowadzi ewidencję zgłoszeń Uczestników Konkursu.</w:t>
      </w:r>
    </w:p>
    <w:p w14:paraId="4CC19425" w14:textId="77777777" w:rsidR="00380E3C" w:rsidRDefault="00380E3C" w:rsidP="003446F8">
      <w:pPr>
        <w:pStyle w:val="Akapitzlist"/>
        <w:spacing w:line="276" w:lineRule="auto"/>
        <w:ind w:left="0"/>
        <w:rPr>
          <w:rFonts w:ascii="Arial" w:hAnsi="Arial" w:cs="Arial"/>
          <w:lang w:eastAsia="pl-PL"/>
        </w:rPr>
      </w:pPr>
    </w:p>
    <w:p w14:paraId="4CC19426" w14:textId="77777777" w:rsidR="00380E3C" w:rsidRDefault="006D489D" w:rsidP="003446F8">
      <w:pPr>
        <w:pStyle w:val="Akapitzlist"/>
        <w:numPr>
          <w:ilvl w:val="0"/>
          <w:numId w:val="8"/>
        </w:numPr>
        <w:spacing w:line="276" w:lineRule="auto"/>
        <w:ind w:left="0"/>
        <w:rPr>
          <w:rFonts w:ascii="Arial" w:hAnsi="Arial" w:cs="Arial"/>
          <w:lang w:eastAsia="pl-PL"/>
        </w:rPr>
      </w:pPr>
      <w:r>
        <w:rPr>
          <w:lang w:eastAsia="pl-PL"/>
        </w:rPr>
        <w:t>Sekretarz Konkursu pełną dokumentację dotyczącą Konkursu przekazuje do Sekcji Organizacji Kształcenia na Kierunku Rzeźba. Dokumentacja jest przechowywana przez okres 5 lat.</w:t>
      </w:r>
    </w:p>
    <w:p w14:paraId="4CC19427" w14:textId="77777777" w:rsidR="00380E3C" w:rsidRDefault="00380E3C" w:rsidP="003446F8">
      <w:pPr>
        <w:pStyle w:val="Akapitzlist"/>
        <w:spacing w:line="276" w:lineRule="auto"/>
        <w:rPr>
          <w:rFonts w:ascii="Arial" w:hAnsi="Arial" w:cs="Arial"/>
          <w:lang w:eastAsia="pl-PL"/>
        </w:rPr>
      </w:pPr>
    </w:p>
    <w:p w14:paraId="4CC19428" w14:textId="77777777" w:rsidR="00380E3C" w:rsidRDefault="00380E3C" w:rsidP="003446F8">
      <w:pPr>
        <w:pStyle w:val="Akapitzlist"/>
        <w:spacing w:line="276" w:lineRule="auto"/>
        <w:ind w:left="0"/>
        <w:rPr>
          <w:rFonts w:ascii="Arial" w:hAnsi="Arial" w:cs="Arial"/>
          <w:lang w:eastAsia="pl-PL"/>
        </w:rPr>
      </w:pPr>
    </w:p>
    <w:p w14:paraId="4CC19429" w14:textId="77777777" w:rsidR="00380E3C" w:rsidRDefault="006D489D" w:rsidP="003446F8">
      <w:pPr>
        <w:spacing w:before="240" w:after="240" w:line="276" w:lineRule="auto"/>
        <w:jc w:val="center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color w:val="000000"/>
          <w:lang w:eastAsia="pl-PL"/>
        </w:rPr>
        <w:t>§ 8</w:t>
      </w:r>
    </w:p>
    <w:p w14:paraId="4CC1942A" w14:textId="77777777" w:rsidR="00380E3C" w:rsidRDefault="006D489D" w:rsidP="003446F8">
      <w:pPr>
        <w:spacing w:before="240" w:after="240" w:line="276" w:lineRule="auto"/>
        <w:jc w:val="center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b/>
          <w:bCs/>
          <w:color w:val="000000"/>
          <w:lang w:eastAsia="pl-PL"/>
        </w:rPr>
        <w:t>Odwołania</w:t>
      </w:r>
    </w:p>
    <w:p w14:paraId="4CC1942B" w14:textId="77777777" w:rsidR="00380E3C" w:rsidRDefault="006D489D" w:rsidP="003446F8">
      <w:pPr>
        <w:pStyle w:val="Akapitzlist"/>
        <w:numPr>
          <w:ilvl w:val="0"/>
          <w:numId w:val="9"/>
        </w:numPr>
        <w:spacing w:line="276" w:lineRule="auto"/>
        <w:ind w:left="0"/>
        <w:rPr>
          <w:rFonts w:ascii="Arial" w:hAnsi="Arial" w:cs="Arial"/>
          <w:lang w:eastAsia="pl-PL"/>
        </w:rPr>
      </w:pPr>
      <w:r>
        <w:rPr>
          <w:lang w:eastAsia="pl-PL"/>
        </w:rPr>
        <w:t>Decyzja Jury Konkursu jest ostateczna.</w:t>
      </w:r>
    </w:p>
    <w:p w14:paraId="4CC1942C" w14:textId="77777777" w:rsidR="00380E3C" w:rsidRDefault="00380E3C" w:rsidP="003446F8">
      <w:pPr>
        <w:pStyle w:val="Akapitzlist"/>
        <w:spacing w:line="276" w:lineRule="auto"/>
        <w:ind w:left="0"/>
        <w:rPr>
          <w:rFonts w:ascii="Arial" w:hAnsi="Arial" w:cs="Arial"/>
          <w:lang w:eastAsia="pl-PL"/>
        </w:rPr>
      </w:pPr>
    </w:p>
    <w:p w14:paraId="4CC1942D" w14:textId="77777777" w:rsidR="00380E3C" w:rsidRDefault="006D489D" w:rsidP="003446F8">
      <w:pPr>
        <w:pStyle w:val="Akapitzlist"/>
        <w:numPr>
          <w:ilvl w:val="0"/>
          <w:numId w:val="9"/>
        </w:numPr>
        <w:spacing w:line="276" w:lineRule="auto"/>
        <w:ind w:left="0"/>
        <w:rPr>
          <w:rFonts w:ascii="Arial" w:hAnsi="Arial" w:cs="Arial"/>
          <w:lang w:eastAsia="pl-PL"/>
        </w:rPr>
      </w:pPr>
      <w:r>
        <w:rPr>
          <w:lang w:eastAsia="pl-PL"/>
        </w:rPr>
        <w:t>Praca Konkursowa sprzeczna z Regulaminem lub taka, co do której Organizator Konkursu poweźmie wątpliwość, że może ona w inny sposób naruszać prawa osób trzecich, w szczególności prawa autorskie lub prawa do wizerunku, podlega odrzuceniu przez Organizatora Konkursu.</w:t>
      </w:r>
    </w:p>
    <w:p w14:paraId="4CC1942E" w14:textId="77777777" w:rsidR="00380E3C" w:rsidRDefault="00380E3C" w:rsidP="003446F8">
      <w:pPr>
        <w:pStyle w:val="Akapitzlist"/>
        <w:spacing w:line="276" w:lineRule="auto"/>
        <w:ind w:left="0"/>
        <w:rPr>
          <w:rFonts w:ascii="Arial" w:hAnsi="Arial" w:cs="Arial"/>
          <w:lang w:eastAsia="pl-PL"/>
        </w:rPr>
      </w:pPr>
    </w:p>
    <w:p w14:paraId="4CC1942F" w14:textId="2562259E" w:rsidR="00380E3C" w:rsidRDefault="006D489D" w:rsidP="003446F8">
      <w:pPr>
        <w:pStyle w:val="Akapitzlist"/>
        <w:numPr>
          <w:ilvl w:val="0"/>
          <w:numId w:val="9"/>
        </w:numPr>
        <w:spacing w:line="276" w:lineRule="auto"/>
        <w:ind w:left="0"/>
        <w:rPr>
          <w:rFonts w:ascii="Arial" w:hAnsi="Arial" w:cs="Arial"/>
          <w:lang w:eastAsia="pl-PL"/>
        </w:rPr>
      </w:pPr>
      <w:r>
        <w:rPr>
          <w:lang w:eastAsia="pl-PL"/>
        </w:rPr>
        <w:t>Na decyzj</w:t>
      </w:r>
      <w:r w:rsidR="00ED1923">
        <w:rPr>
          <w:lang w:eastAsia="pl-PL"/>
        </w:rPr>
        <w:t>ę</w:t>
      </w:r>
      <w:r>
        <w:rPr>
          <w:lang w:eastAsia="pl-PL"/>
        </w:rPr>
        <w:t xml:space="preserve"> Organizatora Konkursu o odrzuceniu Pracy Konkursowej</w:t>
      </w:r>
      <w:r w:rsidR="00736128">
        <w:rPr>
          <w:lang w:eastAsia="pl-PL"/>
        </w:rPr>
        <w:t>,</w:t>
      </w:r>
      <w:r>
        <w:rPr>
          <w:lang w:eastAsia="pl-PL"/>
        </w:rPr>
        <w:t xml:space="preserve"> podjęte na podstawie Regulaminu</w:t>
      </w:r>
      <w:r w:rsidR="00A53637">
        <w:rPr>
          <w:lang w:eastAsia="pl-PL"/>
        </w:rPr>
        <w:t>,</w:t>
      </w:r>
      <w:r>
        <w:rPr>
          <w:lang w:eastAsia="pl-PL"/>
        </w:rPr>
        <w:t xml:space="preserve"> nie przysługuje odwołanie.</w:t>
      </w:r>
    </w:p>
    <w:p w14:paraId="4CC19430" w14:textId="77777777" w:rsidR="00380E3C" w:rsidRDefault="00380E3C" w:rsidP="003446F8">
      <w:pPr>
        <w:spacing w:before="240" w:after="240" w:line="276" w:lineRule="auto"/>
        <w:rPr>
          <w:rFonts w:eastAsia="Times New Roman" w:cs="Times New Roman"/>
          <w:sz w:val="24"/>
          <w:szCs w:val="24"/>
          <w:lang w:eastAsia="pl-PL"/>
        </w:rPr>
      </w:pPr>
    </w:p>
    <w:p w14:paraId="4CC19431" w14:textId="77777777" w:rsidR="00380E3C" w:rsidRDefault="006D489D" w:rsidP="003446F8">
      <w:pPr>
        <w:spacing w:before="240" w:after="240" w:line="276" w:lineRule="auto"/>
        <w:jc w:val="center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color w:val="000000"/>
          <w:lang w:eastAsia="pl-PL"/>
        </w:rPr>
        <w:t>§ 9</w:t>
      </w:r>
    </w:p>
    <w:p w14:paraId="4CC19432" w14:textId="77777777" w:rsidR="00380E3C" w:rsidRDefault="006D489D" w:rsidP="003446F8">
      <w:pPr>
        <w:spacing w:before="240" w:after="240" w:line="276" w:lineRule="auto"/>
        <w:jc w:val="center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b/>
          <w:bCs/>
          <w:color w:val="000000"/>
          <w:lang w:eastAsia="pl-PL"/>
        </w:rPr>
        <w:t>Przetwarzanie danych osobowych</w:t>
      </w:r>
    </w:p>
    <w:p w14:paraId="4CC19433" w14:textId="77777777" w:rsidR="00380E3C" w:rsidRDefault="006D489D" w:rsidP="003446F8">
      <w:pPr>
        <w:pStyle w:val="Akapitzlist"/>
        <w:numPr>
          <w:ilvl w:val="0"/>
          <w:numId w:val="10"/>
        </w:numPr>
        <w:spacing w:line="276" w:lineRule="auto"/>
        <w:ind w:left="0"/>
        <w:rPr>
          <w:rFonts w:ascii="Arial" w:hAnsi="Arial" w:cs="Arial"/>
          <w:lang w:eastAsia="pl-PL"/>
        </w:rPr>
      </w:pPr>
      <w:r>
        <w:rPr>
          <w:lang w:eastAsia="pl-PL"/>
        </w:rPr>
        <w:t xml:space="preserve">Przesłanie zgłoszenia do udziału w Konkursie oznacza zgodę na przetwarzanie przez Organizatora danych osobowych Uczestnika Konkursu na potrzeby Konkursu, zgodnie z rozporządzeniem o ochronie </w:t>
      </w:r>
      <w:r>
        <w:rPr>
          <w:lang w:eastAsia="pl-PL"/>
        </w:rPr>
        <w:lastRenderedPageBreak/>
        <w:t>danych osobowych z dnia 27 kwietnia 2016 r. w sprawie ochrony osób fizycznych w związku z przetwarzaniem danych osobowych i w sprawie swobodnego przepływu takich danych oraz uchylenia dyrektywy 95/46/WE (Dz. Urz. UE L 119 z 4 maja 2016 r., str. 1 – RODO). W przypadku osoby niepełnoletniej zgodę wyraża rodzic (opiekun prawny).</w:t>
      </w:r>
    </w:p>
    <w:p w14:paraId="4CC19434" w14:textId="77777777" w:rsidR="00380E3C" w:rsidRDefault="00380E3C" w:rsidP="003446F8">
      <w:pPr>
        <w:pStyle w:val="Akapitzlist"/>
        <w:spacing w:line="276" w:lineRule="auto"/>
        <w:ind w:left="0"/>
        <w:rPr>
          <w:rFonts w:ascii="Arial" w:hAnsi="Arial" w:cs="Arial"/>
          <w:lang w:eastAsia="pl-PL"/>
        </w:rPr>
      </w:pPr>
    </w:p>
    <w:p w14:paraId="4CC19435" w14:textId="77777777" w:rsidR="00380E3C" w:rsidRDefault="006D489D" w:rsidP="003446F8">
      <w:pPr>
        <w:pStyle w:val="Akapitzlist"/>
        <w:numPr>
          <w:ilvl w:val="0"/>
          <w:numId w:val="10"/>
        </w:numPr>
        <w:spacing w:line="276" w:lineRule="auto"/>
        <w:ind w:left="0"/>
        <w:rPr>
          <w:rFonts w:ascii="Arial" w:hAnsi="Arial" w:cs="Arial"/>
          <w:lang w:eastAsia="pl-PL"/>
        </w:rPr>
      </w:pPr>
      <w:r>
        <w:rPr>
          <w:lang w:eastAsia="pl-PL"/>
        </w:rPr>
        <w:t xml:space="preserve">W zależności od udzielonej zgody, Organizator Konkursu może przetwarzać dane Uczestników Konkursu również w celach promocyjnych, w szczególności publikując wyniki, dane osobowe- imiona i nazwiska Laureatów Konkursu </w:t>
      </w:r>
      <w:r w:rsidRPr="00E112B4">
        <w:rPr>
          <w:lang w:eastAsia="pl-PL"/>
        </w:rPr>
        <w:t xml:space="preserve">oraz ich wizerunki </w:t>
      </w:r>
      <w:r>
        <w:rPr>
          <w:lang w:eastAsia="pl-PL"/>
        </w:rPr>
        <w:t>na Stronie Internetowej, a także na stronie internetowej Organizatora Konkursu.</w:t>
      </w:r>
    </w:p>
    <w:p w14:paraId="4CC19436" w14:textId="77777777" w:rsidR="00380E3C" w:rsidRDefault="00380E3C" w:rsidP="003446F8">
      <w:pPr>
        <w:spacing w:line="276" w:lineRule="auto"/>
        <w:rPr>
          <w:rFonts w:ascii="Arial" w:hAnsi="Arial" w:cs="Arial"/>
          <w:lang w:eastAsia="pl-PL"/>
        </w:rPr>
      </w:pPr>
    </w:p>
    <w:p w14:paraId="4CC19437" w14:textId="77777777" w:rsidR="00380E3C" w:rsidRDefault="006D489D" w:rsidP="003446F8">
      <w:pPr>
        <w:pStyle w:val="Akapitzlist"/>
        <w:numPr>
          <w:ilvl w:val="0"/>
          <w:numId w:val="10"/>
        </w:numPr>
        <w:spacing w:line="276" w:lineRule="auto"/>
        <w:ind w:left="0"/>
        <w:rPr>
          <w:rFonts w:ascii="Arial" w:hAnsi="Arial" w:cs="Arial"/>
          <w:lang w:eastAsia="pl-PL"/>
        </w:rPr>
      </w:pPr>
      <w:r>
        <w:rPr>
          <w:lang w:eastAsia="pl-PL"/>
        </w:rPr>
        <w:t>Uczestnik Konkursu wyraża zgodę na publikację pracy przesłanej na Konkurs w celach promujących Konkurs i Organizatora Konkursu.</w:t>
      </w:r>
    </w:p>
    <w:p w14:paraId="4CC19438" w14:textId="77777777" w:rsidR="00380E3C" w:rsidRDefault="00380E3C" w:rsidP="003446F8">
      <w:pPr>
        <w:spacing w:line="276" w:lineRule="auto"/>
        <w:rPr>
          <w:rFonts w:ascii="Arial" w:hAnsi="Arial" w:cs="Arial"/>
          <w:lang w:eastAsia="pl-PL"/>
        </w:rPr>
      </w:pPr>
    </w:p>
    <w:p w14:paraId="4CC19439" w14:textId="77777777" w:rsidR="00380E3C" w:rsidRDefault="006D489D" w:rsidP="003446F8">
      <w:pPr>
        <w:pStyle w:val="Akapitzlist"/>
        <w:numPr>
          <w:ilvl w:val="0"/>
          <w:numId w:val="10"/>
        </w:numPr>
        <w:spacing w:line="276" w:lineRule="auto"/>
        <w:ind w:left="0"/>
        <w:rPr>
          <w:rFonts w:ascii="Arial" w:hAnsi="Arial" w:cs="Arial"/>
          <w:lang w:eastAsia="pl-PL"/>
        </w:rPr>
      </w:pPr>
      <w:r>
        <w:rPr>
          <w:lang w:eastAsia="pl-PL"/>
        </w:rPr>
        <w:t>Uczestnik Konkursu ma prawo dostępu do treści swoich danych oraz ich poprawiania.</w:t>
      </w:r>
    </w:p>
    <w:p w14:paraId="4CC1943A" w14:textId="77777777" w:rsidR="00380E3C" w:rsidRDefault="00380E3C" w:rsidP="003446F8">
      <w:pPr>
        <w:pStyle w:val="Akapitzlist"/>
        <w:spacing w:line="276" w:lineRule="auto"/>
        <w:ind w:left="0"/>
        <w:rPr>
          <w:rFonts w:ascii="Arial" w:hAnsi="Arial" w:cs="Arial"/>
          <w:lang w:eastAsia="pl-PL"/>
        </w:rPr>
      </w:pPr>
    </w:p>
    <w:p w14:paraId="4CC1943B" w14:textId="77777777" w:rsidR="00380E3C" w:rsidRDefault="006D489D" w:rsidP="003446F8">
      <w:pPr>
        <w:pStyle w:val="Akapitzlist"/>
        <w:numPr>
          <w:ilvl w:val="0"/>
          <w:numId w:val="10"/>
        </w:numPr>
        <w:spacing w:line="276" w:lineRule="auto"/>
        <w:ind w:left="0"/>
        <w:rPr>
          <w:rFonts w:ascii="Arial" w:hAnsi="Arial" w:cs="Arial"/>
          <w:lang w:eastAsia="pl-PL"/>
        </w:rPr>
      </w:pPr>
      <w:r>
        <w:rPr>
          <w:lang w:eastAsia="pl-PL"/>
        </w:rPr>
        <w:t>Wyrażenie zgody na przetwarzanie przez Organizatora Konkursu danych osobowych Uczestnika Konkursu jest dobrowolne. Brak zgody oznacza rezygnację z udziału w Konkursie.</w:t>
      </w:r>
    </w:p>
    <w:p w14:paraId="4CC1943C" w14:textId="77777777" w:rsidR="00380E3C" w:rsidRDefault="00380E3C" w:rsidP="003446F8">
      <w:pPr>
        <w:pStyle w:val="Akapitzlist"/>
        <w:spacing w:line="276" w:lineRule="auto"/>
        <w:rPr>
          <w:rFonts w:ascii="Arial" w:hAnsi="Arial" w:cs="Arial"/>
          <w:lang w:eastAsia="pl-PL"/>
        </w:rPr>
      </w:pPr>
    </w:p>
    <w:p w14:paraId="4CC1943D" w14:textId="77777777" w:rsidR="00380E3C" w:rsidRDefault="00380E3C" w:rsidP="003446F8">
      <w:pPr>
        <w:pStyle w:val="Akapitzlist"/>
        <w:spacing w:line="276" w:lineRule="auto"/>
        <w:ind w:left="0"/>
        <w:rPr>
          <w:rFonts w:ascii="Arial" w:hAnsi="Arial" w:cs="Arial"/>
          <w:lang w:eastAsia="pl-PL"/>
        </w:rPr>
      </w:pPr>
    </w:p>
    <w:p w14:paraId="4CC1943E" w14:textId="77777777" w:rsidR="00380E3C" w:rsidRDefault="006D489D" w:rsidP="003446F8">
      <w:pPr>
        <w:spacing w:before="240" w:after="240" w:line="276" w:lineRule="auto"/>
        <w:ind w:left="360"/>
        <w:jc w:val="center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color w:val="000000"/>
          <w:lang w:eastAsia="pl-PL"/>
        </w:rPr>
        <w:t>§ 10</w:t>
      </w:r>
    </w:p>
    <w:p w14:paraId="4CC1943F" w14:textId="77777777" w:rsidR="00380E3C" w:rsidRDefault="006D489D" w:rsidP="003446F8">
      <w:pPr>
        <w:spacing w:before="240" w:after="240" w:line="276" w:lineRule="auto"/>
        <w:jc w:val="center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b/>
          <w:bCs/>
          <w:color w:val="000000"/>
          <w:lang w:eastAsia="pl-PL"/>
        </w:rPr>
        <w:t>Postanowienia końcowe</w:t>
      </w:r>
    </w:p>
    <w:p w14:paraId="4CC19440" w14:textId="77777777" w:rsidR="00380E3C" w:rsidRDefault="006D489D" w:rsidP="003446F8">
      <w:pPr>
        <w:pStyle w:val="Akapitzlist"/>
        <w:numPr>
          <w:ilvl w:val="0"/>
          <w:numId w:val="2"/>
        </w:numPr>
        <w:tabs>
          <w:tab w:val="clear" w:pos="720"/>
        </w:tabs>
        <w:spacing w:before="240" w:line="276" w:lineRule="auto"/>
        <w:ind w:left="0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eastAsia="Times New Roman" w:cs="Times New Roman"/>
          <w:color w:val="000000"/>
          <w:lang w:eastAsia="pl-PL"/>
        </w:rPr>
        <w:t>Wszelkie informacje zawarte w materiałach reklamowych i promocyjnych mają jedynie charakter pomocniczy i nie stanowią wiążących dla stron warunków Konkursu.</w:t>
      </w:r>
    </w:p>
    <w:p w14:paraId="4CC19441" w14:textId="77777777" w:rsidR="00380E3C" w:rsidRDefault="00380E3C" w:rsidP="003446F8">
      <w:pPr>
        <w:pStyle w:val="Akapitzlist"/>
        <w:spacing w:before="240" w:line="276" w:lineRule="auto"/>
        <w:ind w:left="0"/>
        <w:textAlignment w:val="baseline"/>
        <w:rPr>
          <w:rFonts w:ascii="Arial" w:eastAsia="Times New Roman" w:hAnsi="Arial" w:cs="Arial"/>
          <w:color w:val="000000"/>
          <w:lang w:eastAsia="pl-PL"/>
        </w:rPr>
      </w:pPr>
    </w:p>
    <w:p w14:paraId="4CC19442" w14:textId="77777777" w:rsidR="00380E3C" w:rsidRDefault="006D489D" w:rsidP="003446F8">
      <w:pPr>
        <w:pStyle w:val="Akapitzlist"/>
        <w:numPr>
          <w:ilvl w:val="0"/>
          <w:numId w:val="2"/>
        </w:numPr>
        <w:tabs>
          <w:tab w:val="clear" w:pos="720"/>
        </w:tabs>
        <w:spacing w:line="276" w:lineRule="auto"/>
        <w:ind w:left="0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eastAsia="Times New Roman" w:cs="Times New Roman"/>
          <w:color w:val="000000"/>
          <w:lang w:eastAsia="pl-PL"/>
        </w:rPr>
        <w:t xml:space="preserve">Organizator zastrzega sobie prawo do zmiany sposobu przeprowadzenia Konkursu, w tym zmiany daty, godziny lub miejsca, </w:t>
      </w:r>
      <w:r>
        <w:rPr>
          <w:rFonts w:eastAsia="Times New Roman" w:cs="Times New Roman"/>
          <w:lang w:eastAsia="pl-PL"/>
        </w:rPr>
        <w:t xml:space="preserve">podobnie zmian dotyczących realizacji zobowiązań w ramach przyznanych nagród, w szczególności w przypadku zaistnienia siły wyższej. </w:t>
      </w:r>
      <w:r>
        <w:rPr>
          <w:rFonts w:eastAsia="Times New Roman" w:cs="Times New Roman"/>
          <w:color w:val="000000"/>
          <w:lang w:eastAsia="pl-PL"/>
        </w:rPr>
        <w:t>Informacje o zmianach zostaną niezwłocznie zamieszczone na Stronie Internetowej. Uczestnicy Konkursu zobowiązani są do zapoznania się z informacjami zamieszczonymi przez Organizatora na Stronie Internetowej w trakcie trwania Konkursu.</w:t>
      </w:r>
    </w:p>
    <w:p w14:paraId="4CC19443" w14:textId="77777777" w:rsidR="00380E3C" w:rsidRDefault="00380E3C" w:rsidP="003446F8">
      <w:pPr>
        <w:pStyle w:val="Akapitzlist"/>
        <w:spacing w:line="276" w:lineRule="auto"/>
        <w:ind w:left="0"/>
        <w:textAlignment w:val="baseline"/>
        <w:rPr>
          <w:rFonts w:ascii="Arial" w:eastAsia="Times New Roman" w:hAnsi="Arial" w:cs="Arial"/>
          <w:color w:val="000000"/>
          <w:lang w:eastAsia="pl-PL"/>
        </w:rPr>
      </w:pPr>
    </w:p>
    <w:p w14:paraId="4CC19444" w14:textId="77777777" w:rsidR="00380E3C" w:rsidRDefault="006D489D" w:rsidP="003446F8">
      <w:pPr>
        <w:pStyle w:val="Akapitzlist"/>
        <w:numPr>
          <w:ilvl w:val="0"/>
          <w:numId w:val="2"/>
        </w:numPr>
        <w:tabs>
          <w:tab w:val="clear" w:pos="720"/>
        </w:tabs>
        <w:spacing w:after="240" w:line="276" w:lineRule="auto"/>
        <w:ind w:left="0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eastAsia="Times New Roman" w:cs="Times New Roman"/>
          <w:color w:val="000000"/>
          <w:lang w:eastAsia="pl-PL"/>
        </w:rPr>
        <w:t>O sprawach nieuregulowanych niniejszym regulaminem rozstrzyga Organizator Konkursu.</w:t>
      </w:r>
    </w:p>
    <w:p w14:paraId="4CC19445" w14:textId="77777777" w:rsidR="00380E3C" w:rsidRDefault="00380E3C" w:rsidP="003446F8">
      <w:pPr>
        <w:pStyle w:val="Akapitzlist"/>
        <w:spacing w:after="240" w:line="276" w:lineRule="auto"/>
        <w:ind w:left="0"/>
        <w:textAlignment w:val="baseline"/>
        <w:rPr>
          <w:rFonts w:ascii="Arial" w:eastAsia="Times New Roman" w:hAnsi="Arial" w:cs="Arial"/>
          <w:color w:val="000000"/>
          <w:lang w:eastAsia="pl-PL"/>
        </w:rPr>
      </w:pPr>
    </w:p>
    <w:p w14:paraId="4CC19446" w14:textId="77777777" w:rsidR="00380E3C" w:rsidRDefault="006D489D" w:rsidP="003446F8">
      <w:pPr>
        <w:pStyle w:val="Akapitzlist"/>
        <w:numPr>
          <w:ilvl w:val="0"/>
          <w:numId w:val="2"/>
        </w:numPr>
        <w:tabs>
          <w:tab w:val="clear" w:pos="720"/>
        </w:tabs>
        <w:spacing w:line="276" w:lineRule="auto"/>
        <w:ind w:left="0"/>
        <w:rPr>
          <w:lang w:eastAsia="pl-PL"/>
        </w:rPr>
      </w:pPr>
      <w:r>
        <w:rPr>
          <w:lang w:eastAsia="pl-PL"/>
        </w:rPr>
        <w:t xml:space="preserve">Kontakt do organizatora </w:t>
      </w:r>
    </w:p>
    <w:p w14:paraId="4CC19447" w14:textId="77777777" w:rsidR="00380E3C" w:rsidRDefault="00380E3C" w:rsidP="003446F8">
      <w:pPr>
        <w:pStyle w:val="Akapitzlist"/>
        <w:spacing w:line="276" w:lineRule="auto"/>
        <w:rPr>
          <w:lang w:eastAsia="pl-PL"/>
        </w:rPr>
      </w:pPr>
    </w:p>
    <w:p w14:paraId="4CC19448" w14:textId="77777777" w:rsidR="00380E3C" w:rsidRDefault="006D489D" w:rsidP="003446F8">
      <w:pPr>
        <w:pStyle w:val="Akapitzlist"/>
        <w:spacing w:line="276" w:lineRule="auto"/>
        <w:ind w:left="0"/>
        <w:rPr>
          <w:lang w:eastAsia="pl-PL"/>
        </w:rPr>
      </w:pPr>
      <w:r>
        <w:rPr>
          <w:lang w:eastAsia="pl-PL"/>
        </w:rPr>
        <w:t xml:space="preserve">Wydział Rzeźby i Intermediów ASP Gdańsk </w:t>
      </w:r>
    </w:p>
    <w:p w14:paraId="4CC19449" w14:textId="77777777" w:rsidR="00380E3C" w:rsidRDefault="006D489D" w:rsidP="003446F8">
      <w:pPr>
        <w:spacing w:line="276" w:lineRule="auto"/>
        <w:jc w:val="left"/>
        <w:rPr>
          <w:rFonts w:cs="Times New Roman"/>
          <w:color w:val="000000"/>
          <w:shd w:val="clear" w:color="auto" w:fill="FFFFFF"/>
        </w:rPr>
      </w:pPr>
      <w:r>
        <w:rPr>
          <w:rFonts w:cs="Times New Roman"/>
          <w:color w:val="000000"/>
          <w:shd w:val="clear" w:color="auto" w:fill="FFFFFF"/>
        </w:rPr>
        <w:t>tel. 58 305 81 66</w:t>
      </w:r>
      <w:r>
        <w:rPr>
          <w:rFonts w:cs="Times New Roman"/>
          <w:color w:val="000000"/>
        </w:rPr>
        <w:br/>
      </w:r>
      <w:r>
        <w:rPr>
          <w:rFonts w:cs="Times New Roman"/>
          <w:color w:val="000000"/>
          <w:shd w:val="clear" w:color="auto" w:fill="FFFFFF"/>
        </w:rPr>
        <w:t>Mała Zbrojownia, 80-821 Gdańsk, ul. Plac Wałowy 15 </w:t>
      </w:r>
    </w:p>
    <w:p w14:paraId="4CC1944A" w14:textId="77777777" w:rsidR="00380E3C" w:rsidRDefault="00E527EE" w:rsidP="003446F8">
      <w:pPr>
        <w:spacing w:line="276" w:lineRule="auto"/>
        <w:jc w:val="left"/>
        <w:rPr>
          <w:rFonts w:cs="Times New Roman"/>
        </w:rPr>
      </w:pPr>
      <w:hyperlink r:id="rId10">
        <w:r w:rsidR="00380E3C">
          <w:rPr>
            <w:rStyle w:val="Hipercze"/>
            <w:rFonts w:eastAsia="Times New Roman" w:cs="Times New Roman"/>
            <w:lang w:eastAsia="pl-PL"/>
          </w:rPr>
          <w:t>konkurs.rzezbiarski@asp.gda.pl</w:t>
        </w:r>
      </w:hyperlink>
    </w:p>
    <w:sectPr w:rsidR="00380E3C" w:rsidSect="006B7513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EF9B61" w14:textId="77777777" w:rsidR="00E527EE" w:rsidRDefault="00E527EE" w:rsidP="00151A76">
      <w:pPr>
        <w:spacing w:line="240" w:lineRule="auto"/>
      </w:pPr>
      <w:r>
        <w:separator/>
      </w:r>
    </w:p>
  </w:endnote>
  <w:endnote w:type="continuationSeparator" w:id="0">
    <w:p w14:paraId="4146D847" w14:textId="77777777" w:rsidR="00E527EE" w:rsidRDefault="00E527EE" w:rsidP="00151A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089D2E" w14:textId="77777777" w:rsidR="00E527EE" w:rsidRDefault="00E527EE" w:rsidP="00151A76">
      <w:pPr>
        <w:spacing w:line="240" w:lineRule="auto"/>
      </w:pPr>
      <w:r>
        <w:separator/>
      </w:r>
    </w:p>
  </w:footnote>
  <w:footnote w:type="continuationSeparator" w:id="0">
    <w:p w14:paraId="60C18556" w14:textId="77777777" w:rsidR="00E527EE" w:rsidRDefault="00E527EE" w:rsidP="00151A7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32484"/>
    <w:multiLevelType w:val="multilevel"/>
    <w:tmpl w:val="11065FAA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2185285"/>
    <w:multiLevelType w:val="hybridMultilevel"/>
    <w:tmpl w:val="DA744D98"/>
    <w:styleLink w:val="Zaimportowanystyl3"/>
    <w:lvl w:ilvl="0" w:tplc="3EBE4E0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8CA39E">
      <w:start w:val="1"/>
      <w:numFmt w:val="decimal"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CC6C1BE">
      <w:start w:val="1"/>
      <w:numFmt w:val="decimal"/>
      <w:lvlText w:val="%3.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A407A02">
      <w:start w:val="1"/>
      <w:numFmt w:val="decimal"/>
      <w:lvlText w:val="%4."/>
      <w:lvlJc w:val="left"/>
      <w:pPr>
        <w:ind w:left="21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BD24530">
      <w:start w:val="1"/>
      <w:numFmt w:val="decimal"/>
      <w:lvlText w:val="%5.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89CCC9E">
      <w:start w:val="1"/>
      <w:numFmt w:val="decimal"/>
      <w:lvlText w:val="%6.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4F83D24">
      <w:start w:val="1"/>
      <w:numFmt w:val="decimal"/>
      <w:lvlText w:val="%7."/>
      <w:lvlJc w:val="left"/>
      <w:pPr>
        <w:ind w:left="43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87A239A">
      <w:start w:val="1"/>
      <w:numFmt w:val="decimal"/>
      <w:lvlText w:val="%8.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AAA0D2E">
      <w:start w:val="1"/>
      <w:numFmt w:val="decimal"/>
      <w:lvlText w:val="%9.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36326B52"/>
    <w:multiLevelType w:val="multilevel"/>
    <w:tmpl w:val="D0C821DC"/>
    <w:lvl w:ilvl="0">
      <w:start w:val="1"/>
      <w:numFmt w:val="decimal"/>
      <w:lvlText w:val="%1."/>
      <w:lvlJc w:val="left"/>
      <w:pPr>
        <w:tabs>
          <w:tab w:val="num" w:pos="0"/>
        </w:tabs>
        <w:ind w:left="735" w:hanging="375"/>
      </w:pPr>
      <w:rPr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37EC1103"/>
    <w:multiLevelType w:val="multilevel"/>
    <w:tmpl w:val="B818DF3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color w:val="000000"/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394E3698"/>
    <w:multiLevelType w:val="multilevel"/>
    <w:tmpl w:val="38BCF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ABD1563"/>
    <w:multiLevelType w:val="hybridMultilevel"/>
    <w:tmpl w:val="DA744D98"/>
    <w:numStyleLink w:val="Zaimportowanystyl3"/>
  </w:abstractNum>
  <w:abstractNum w:abstractNumId="6" w15:restartNumberingAfterBreak="0">
    <w:nsid w:val="469A36F2"/>
    <w:multiLevelType w:val="multilevel"/>
    <w:tmpl w:val="32D20BE0"/>
    <w:lvl w:ilvl="0">
      <w:start w:val="1"/>
      <w:numFmt w:val="decimal"/>
      <w:lvlText w:val="%1."/>
      <w:lvlJc w:val="left"/>
      <w:pPr>
        <w:tabs>
          <w:tab w:val="num" w:pos="0"/>
        </w:tabs>
        <w:ind w:left="735" w:hanging="375"/>
      </w:pPr>
      <w:rPr>
        <w:color w:val="000000"/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488713DA"/>
    <w:multiLevelType w:val="multilevel"/>
    <w:tmpl w:val="77D48F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56775862"/>
    <w:multiLevelType w:val="multilevel"/>
    <w:tmpl w:val="F90A9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A3C68C9"/>
    <w:multiLevelType w:val="multilevel"/>
    <w:tmpl w:val="4F50178C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5D76491A"/>
    <w:multiLevelType w:val="multilevel"/>
    <w:tmpl w:val="565C64C0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color w:val="000000"/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5760" w:hanging="180"/>
      </w:pPr>
    </w:lvl>
  </w:abstractNum>
  <w:abstractNum w:abstractNumId="11" w15:restartNumberingAfterBreak="0">
    <w:nsid w:val="5D8B64C1"/>
    <w:multiLevelType w:val="multilevel"/>
    <w:tmpl w:val="1F86C036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5DC81EE5"/>
    <w:multiLevelType w:val="hybridMultilevel"/>
    <w:tmpl w:val="F58ECD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6F0D94"/>
    <w:multiLevelType w:val="multilevel"/>
    <w:tmpl w:val="514AFAA2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74390CDE"/>
    <w:multiLevelType w:val="hybridMultilevel"/>
    <w:tmpl w:val="C2E8C6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10"/>
  </w:num>
  <w:num w:numId="4">
    <w:abstractNumId w:val="6"/>
  </w:num>
  <w:num w:numId="5">
    <w:abstractNumId w:val="2"/>
  </w:num>
  <w:num w:numId="6">
    <w:abstractNumId w:val="3"/>
  </w:num>
  <w:num w:numId="7">
    <w:abstractNumId w:val="0"/>
  </w:num>
  <w:num w:numId="8">
    <w:abstractNumId w:val="13"/>
  </w:num>
  <w:num w:numId="9">
    <w:abstractNumId w:val="11"/>
  </w:num>
  <w:num w:numId="10">
    <w:abstractNumId w:val="9"/>
  </w:num>
  <w:num w:numId="11">
    <w:abstractNumId w:val="7"/>
  </w:num>
  <w:num w:numId="12">
    <w:abstractNumId w:val="12"/>
  </w:num>
  <w:num w:numId="13">
    <w:abstractNumId w:val="1"/>
  </w:num>
  <w:num w:numId="14">
    <w:abstractNumId w:val="5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E3C"/>
    <w:rsid w:val="00013E67"/>
    <w:rsid w:val="000B7AC1"/>
    <w:rsid w:val="00106EE3"/>
    <w:rsid w:val="00110F1F"/>
    <w:rsid w:val="00151A76"/>
    <w:rsid w:val="00152F56"/>
    <w:rsid w:val="00154991"/>
    <w:rsid w:val="00160301"/>
    <w:rsid w:val="00190666"/>
    <w:rsid w:val="001A08B0"/>
    <w:rsid w:val="00205CD0"/>
    <w:rsid w:val="0023551B"/>
    <w:rsid w:val="00250320"/>
    <w:rsid w:val="00287B6B"/>
    <w:rsid w:val="002A3498"/>
    <w:rsid w:val="003446F8"/>
    <w:rsid w:val="003467B1"/>
    <w:rsid w:val="00380E3C"/>
    <w:rsid w:val="00425834"/>
    <w:rsid w:val="004A1845"/>
    <w:rsid w:val="004B721B"/>
    <w:rsid w:val="004C093A"/>
    <w:rsid w:val="004F1041"/>
    <w:rsid w:val="00500B76"/>
    <w:rsid w:val="0051076A"/>
    <w:rsid w:val="00564D38"/>
    <w:rsid w:val="00584702"/>
    <w:rsid w:val="005B0634"/>
    <w:rsid w:val="005D1B56"/>
    <w:rsid w:val="00610FF4"/>
    <w:rsid w:val="00635B17"/>
    <w:rsid w:val="006A1572"/>
    <w:rsid w:val="006B7513"/>
    <w:rsid w:val="006C382E"/>
    <w:rsid w:val="006D489D"/>
    <w:rsid w:val="00730B1D"/>
    <w:rsid w:val="00736128"/>
    <w:rsid w:val="00752D18"/>
    <w:rsid w:val="007C5533"/>
    <w:rsid w:val="007E338F"/>
    <w:rsid w:val="007F282A"/>
    <w:rsid w:val="0083068B"/>
    <w:rsid w:val="008D4D73"/>
    <w:rsid w:val="008F00EF"/>
    <w:rsid w:val="008F4B7C"/>
    <w:rsid w:val="00925B91"/>
    <w:rsid w:val="009327D7"/>
    <w:rsid w:val="00982123"/>
    <w:rsid w:val="009F693F"/>
    <w:rsid w:val="00A53637"/>
    <w:rsid w:val="00A66DC6"/>
    <w:rsid w:val="00AA2355"/>
    <w:rsid w:val="00AD4EA4"/>
    <w:rsid w:val="00B10ADD"/>
    <w:rsid w:val="00B17B0F"/>
    <w:rsid w:val="00B7090F"/>
    <w:rsid w:val="00BB5C10"/>
    <w:rsid w:val="00BF6BE5"/>
    <w:rsid w:val="00C37D68"/>
    <w:rsid w:val="00C6686A"/>
    <w:rsid w:val="00C94D2B"/>
    <w:rsid w:val="00CE0730"/>
    <w:rsid w:val="00CE38E7"/>
    <w:rsid w:val="00D76FC7"/>
    <w:rsid w:val="00DA70D8"/>
    <w:rsid w:val="00DB1BE5"/>
    <w:rsid w:val="00DF63E9"/>
    <w:rsid w:val="00E112B4"/>
    <w:rsid w:val="00E527EE"/>
    <w:rsid w:val="00E83A58"/>
    <w:rsid w:val="00EC60E6"/>
    <w:rsid w:val="00ED1923"/>
    <w:rsid w:val="00F15E1B"/>
    <w:rsid w:val="00F37B11"/>
    <w:rsid w:val="00FA6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193C9"/>
  <w15:docId w15:val="{015B8713-B239-4029-A12E-75B0D4299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B7418"/>
    <w:pPr>
      <w:spacing w:line="259" w:lineRule="auto"/>
      <w:jc w:val="both"/>
    </w:pPr>
    <w:rPr>
      <w:rFonts w:ascii="Times New Roman" w:hAnsi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06970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CA4191"/>
    <w:rPr>
      <w:color w:val="605E5C"/>
      <w:shd w:val="clear" w:color="auto" w:fill="E1DFDD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NormalnyWeb">
    <w:name w:val="Normal (Web)"/>
    <w:basedOn w:val="Normalny"/>
    <w:uiPriority w:val="99"/>
    <w:semiHidden/>
    <w:unhideWhenUsed/>
    <w:qFormat/>
    <w:rsid w:val="00F06970"/>
    <w:pPr>
      <w:spacing w:beforeAutospacing="1" w:afterAutospacing="1" w:line="240" w:lineRule="auto"/>
    </w:pPr>
    <w:rPr>
      <w:rFonts w:eastAsia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636E5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151A7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51A76"/>
    <w:rPr>
      <w:rFonts w:ascii="Times New Roman" w:hAnsi="Times New Roman"/>
    </w:rPr>
  </w:style>
  <w:style w:type="numbering" w:customStyle="1" w:styleId="Zaimportowanystyl3">
    <w:name w:val="Zaimportowany styl 3"/>
    <w:rsid w:val="00564D38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p.gda.pl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konkurs.rzezbiarski@asp.gd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nkurs.rzezbiarski@asp.gd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1233</Words>
  <Characters>7398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</dc:creator>
  <dc:description/>
  <cp:lastModifiedBy>user</cp:lastModifiedBy>
  <cp:revision>76</cp:revision>
  <dcterms:created xsi:type="dcterms:W3CDTF">2022-03-30T23:56:00Z</dcterms:created>
  <dcterms:modified xsi:type="dcterms:W3CDTF">2026-02-19T21:44:00Z</dcterms:modified>
  <dc:language>pl-PL</dc:language>
</cp:coreProperties>
</file>